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rsidP="003F0A43">
      <w:pPr>
        <w:pStyle w:val="Heading2"/>
      </w:pPr>
      <w:r>
        <w:rPr>
          <w:noProof/>
        </w:rPr>
        <w:drawing>
          <wp:anchor distT="0" distB="0" distL="114300" distR="114300" simplePos="0" relativeHeight="251658242"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noProof/>
        </w:rPr>
        <w:drawing>
          <wp:anchor distT="0" distB="0" distL="114300" distR="114300" simplePos="0" relativeHeight="251658241"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7C763794" w:rsidR="00043528" w:rsidRDefault="00BE6BA0"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58436" behindDoc="0" locked="0" layoutInCell="1" allowOverlap="1" wp14:anchorId="143E64E4" wp14:editId="2FAFFA27">
            <wp:simplePos x="0" y="0"/>
            <wp:positionH relativeFrom="column">
              <wp:posOffset>-642025</wp:posOffset>
            </wp:positionH>
            <wp:positionV relativeFrom="paragraph">
              <wp:posOffset>1068813</wp:posOffset>
            </wp:positionV>
            <wp:extent cx="1582608" cy="661481"/>
            <wp:effectExtent l="0" t="0" r="5080" b="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88790" cy="664065"/>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40"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39"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58435"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62A34A9" w14:textId="2C1837FC" w:rsidR="00BE6BA0" w:rsidRDefault="00BE6BA0" w:rsidP="00BE6BA0">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E</w:t>
                            </w:r>
                            <w:r w:rsidR="00BC5AA9">
                              <w:rPr>
                                <w:rFonts w:ascii="Arial" w:eastAsia="Times New Roman" w:hAnsi="Arial" w:cs="Arial"/>
                                <w:b/>
                                <w:bCs/>
                                <w:color w:val="3B9D47"/>
                                <w:sz w:val="52"/>
                                <w:szCs w:val="52"/>
                              </w:rPr>
                              <w:t>ngineered</w:t>
                            </w:r>
                            <w:r>
                              <w:rPr>
                                <w:rFonts w:ascii="Arial" w:eastAsia="Times New Roman" w:hAnsi="Arial" w:cs="Arial"/>
                                <w:b/>
                                <w:bCs/>
                                <w:color w:val="3B9D47"/>
                                <w:sz w:val="52"/>
                                <w:szCs w:val="52"/>
                              </w:rPr>
                              <w:t xml:space="preserve"> </w:t>
                            </w:r>
                            <w:r w:rsidR="000C6FB3">
                              <w:rPr>
                                <w:rFonts w:ascii="Arial" w:eastAsia="Times New Roman" w:hAnsi="Arial" w:cs="Arial"/>
                                <w:b/>
                                <w:bCs/>
                                <w:color w:val="3B9D47"/>
                                <w:sz w:val="52"/>
                                <w:szCs w:val="52"/>
                              </w:rPr>
                              <w:t>R</w:t>
                            </w:r>
                            <w:r w:rsidR="00BC5AA9">
                              <w:rPr>
                                <w:rFonts w:ascii="Arial" w:eastAsia="Times New Roman" w:hAnsi="Arial" w:cs="Arial"/>
                                <w:b/>
                                <w:bCs/>
                                <w:color w:val="3B9D47"/>
                                <w:sz w:val="52"/>
                                <w:szCs w:val="52"/>
                              </w:rPr>
                              <w:t>ecycled</w:t>
                            </w:r>
                            <w:r w:rsidR="000C6FB3">
                              <w:rPr>
                                <w:rFonts w:ascii="Arial" w:eastAsia="Times New Roman" w:hAnsi="Arial" w:cs="Arial"/>
                                <w:b/>
                                <w:bCs/>
                                <w:color w:val="3B9D47"/>
                                <w:sz w:val="52"/>
                                <w:szCs w:val="52"/>
                              </w:rPr>
                              <w:t xml:space="preserve"> </w:t>
                            </w:r>
                            <w:r>
                              <w:rPr>
                                <w:rFonts w:ascii="Arial" w:eastAsia="Times New Roman" w:hAnsi="Arial" w:cs="Arial"/>
                                <w:b/>
                                <w:bCs/>
                                <w:color w:val="3B9D47"/>
                                <w:sz w:val="52"/>
                                <w:szCs w:val="52"/>
                              </w:rPr>
                              <w:t>R</w:t>
                            </w:r>
                            <w:r w:rsidR="00BC5AA9">
                              <w:rPr>
                                <w:rFonts w:ascii="Arial" w:eastAsia="Times New Roman" w:hAnsi="Arial" w:cs="Arial"/>
                                <w:b/>
                                <w:bCs/>
                                <w:color w:val="3B9D47"/>
                                <w:sz w:val="52"/>
                                <w:szCs w:val="52"/>
                              </w:rPr>
                              <w:t xml:space="preserve">igid </w:t>
                            </w:r>
                            <w:r w:rsidR="00043528" w:rsidRPr="00630EF1">
                              <w:rPr>
                                <w:rFonts w:ascii="Arial" w:eastAsia="Times New Roman" w:hAnsi="Arial" w:cs="Arial"/>
                                <w:b/>
                                <w:bCs/>
                                <w:color w:val="3B9D47"/>
                                <w:sz w:val="52"/>
                                <w:szCs w:val="52"/>
                              </w:rPr>
                              <w:t>PVC</w:t>
                            </w:r>
                          </w:p>
                          <w:p w14:paraId="04DA6B45" w14:textId="75F17125" w:rsidR="00043528" w:rsidRPr="00630EF1" w:rsidRDefault="00BE6BA0" w:rsidP="00BE6BA0">
                            <w:pPr>
                              <w:ind w:left="720"/>
                              <w:jc w:val="center"/>
                              <w:rPr>
                                <w:rFonts w:ascii="Cambria" w:hAnsi="Cambria" w:cs="Apple Chancery"/>
                                <w:color w:val="3B9D47"/>
                                <w:sz w:val="36"/>
                                <w:szCs w:val="36"/>
                              </w:rPr>
                            </w:pPr>
                            <w:r>
                              <w:rPr>
                                <w:rFonts w:ascii="Arial" w:eastAsia="Times New Roman" w:hAnsi="Arial" w:cs="Arial"/>
                                <w:b/>
                                <w:bCs/>
                                <w:color w:val="3B9D47"/>
                                <w:sz w:val="52"/>
                                <w:szCs w:val="52"/>
                              </w:rPr>
                              <w:t>I</w:t>
                            </w:r>
                            <w:r w:rsidR="00BC5AA9">
                              <w:rPr>
                                <w:rFonts w:ascii="Arial" w:eastAsia="Times New Roman" w:hAnsi="Arial" w:cs="Arial"/>
                                <w:b/>
                                <w:bCs/>
                                <w:color w:val="3B9D47"/>
                                <w:sz w:val="52"/>
                                <w:szCs w:val="52"/>
                              </w:rPr>
                              <w:t>nterior</w:t>
                            </w:r>
                            <w:r>
                              <w:rPr>
                                <w:rFonts w:ascii="Arial" w:eastAsia="Times New Roman" w:hAnsi="Arial" w:cs="Arial"/>
                                <w:b/>
                                <w:bCs/>
                                <w:color w:val="3B9D47"/>
                                <w:sz w:val="52"/>
                                <w:szCs w:val="52"/>
                              </w:rPr>
                              <w:t xml:space="preserve"> </w:t>
                            </w:r>
                            <w:r w:rsidR="000C6FB3">
                              <w:rPr>
                                <w:rFonts w:ascii="Arial" w:eastAsia="Times New Roman" w:hAnsi="Arial" w:cs="Arial"/>
                                <w:b/>
                                <w:bCs/>
                                <w:color w:val="3B9D47"/>
                                <w:sz w:val="52"/>
                                <w:szCs w:val="52"/>
                              </w:rPr>
                              <w:t>C</w:t>
                            </w:r>
                            <w:r w:rsidR="00BC5AA9">
                              <w:rPr>
                                <w:rFonts w:ascii="Arial" w:eastAsia="Times New Roman" w:hAnsi="Arial" w:cs="Arial"/>
                                <w:b/>
                                <w:bCs/>
                                <w:color w:val="3B9D47"/>
                                <w:sz w:val="52"/>
                                <w:szCs w:val="52"/>
                              </w:rPr>
                              <w:t>eiling</w:t>
                            </w:r>
                            <w:r w:rsidR="00043528" w:rsidRPr="00630EF1">
                              <w:rPr>
                                <w:rFonts w:ascii="Arial" w:eastAsia="Times New Roman" w:hAnsi="Arial" w:cs="Arial"/>
                                <w:b/>
                                <w:bCs/>
                                <w:color w:val="3B9D47"/>
                                <w:sz w:val="52"/>
                                <w:szCs w:val="52"/>
                              </w:rPr>
                              <w:t xml:space="preserve"> </w:t>
                            </w:r>
                            <w:r w:rsidR="000C6FB3">
                              <w:rPr>
                                <w:rFonts w:ascii="Arial" w:eastAsia="Times New Roman" w:hAnsi="Arial" w:cs="Arial"/>
                                <w:b/>
                                <w:bCs/>
                                <w:color w:val="3B9D47"/>
                                <w:sz w:val="52"/>
                                <w:szCs w:val="52"/>
                              </w:rPr>
                              <w:t>S</w:t>
                            </w:r>
                            <w:r w:rsidR="00BC5AA9">
                              <w:rPr>
                                <w:rFonts w:ascii="Arial" w:eastAsia="Times New Roman" w:hAnsi="Arial" w:cs="Arial"/>
                                <w:b/>
                                <w:bCs/>
                                <w:color w:val="3B9D47"/>
                                <w:sz w:val="52"/>
                                <w:szCs w:val="52"/>
                              </w:rPr>
                              <w:t>ubmittal</w:t>
                            </w:r>
                          </w:p>
                          <w:p w14:paraId="40B62AFB" w14:textId="5D7D2474" w:rsidR="00043528" w:rsidRPr="00BE6BA0" w:rsidRDefault="00043528" w:rsidP="00043528">
                            <w:pPr>
                              <w:rPr>
                                <w:rFonts w:ascii="Arial" w:eastAsia="Times New Roman" w:hAnsi="Arial" w:cs="Arial"/>
                                <w:b/>
                                <w:bCs/>
                                <w:color w:val="6DAA44"/>
                                <w:sz w:val="52"/>
                                <w:szCs w:val="52"/>
                              </w:rPr>
                            </w:pPr>
                            <w:r>
                              <w:rPr>
                                <w:rFonts w:ascii="Arial" w:eastAsia="Times New Roman" w:hAnsi="Arial" w:cs="Arial"/>
                                <w:b/>
                                <w:bCs/>
                                <w:color w:val="6DAA44"/>
                                <w:sz w:val="52"/>
                                <w:szCs w:val="52"/>
                              </w:rPr>
                              <w:t xml:space="preserve"> </w:t>
                            </w:r>
                          </w:p>
                          <w:p w14:paraId="279BC8E9" w14:textId="77777777" w:rsidR="00043528" w:rsidRDefault="00043528" w:rsidP="00043528">
                            <w:pPr>
                              <w:rPr>
                                <w:rFonts w:ascii="Cambria" w:hAnsi="Cambria" w:cs="Apple Chancery"/>
                                <w:b/>
                                <w:bCs/>
                                <w:color w:val="FFFFFF" w:themeColor="background1"/>
                                <w:sz w:val="36"/>
                                <w:szCs w:val="36"/>
                              </w:rPr>
                            </w:pPr>
                          </w:p>
                          <w:p w14:paraId="520E5CDA" w14:textId="4B1DF87B"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w:t>
                            </w:r>
                            <w:r w:rsidR="001C087E">
                              <w:rPr>
                                <w:rFonts w:ascii="Cambria" w:hAnsi="Cambria" w:cs="Apple Chancery"/>
                                <w:color w:val="FFFFFF" w:themeColor="background1"/>
                                <w:sz w:val="36"/>
                                <w:szCs w:val="36"/>
                              </w:rPr>
                              <w:t>54</w:t>
                            </w:r>
                            <w:r w:rsidRPr="00E06A7F">
                              <w:rPr>
                                <w:rFonts w:ascii="Cambria" w:hAnsi="Cambria" w:cs="Apple Chancery"/>
                                <w:color w:val="FFFFFF" w:themeColor="background1"/>
                                <w:sz w:val="36"/>
                                <w:szCs w:val="36"/>
                              </w:rPr>
                              <w:t xml:space="preserve"> </w:t>
                            </w:r>
                            <w:r w:rsidR="001C087E">
                              <w:rPr>
                                <w:rFonts w:ascii="Cambria" w:hAnsi="Cambria" w:cs="Apple Chancery"/>
                                <w:color w:val="FFFFFF" w:themeColor="background1"/>
                                <w:sz w:val="36"/>
                                <w:szCs w:val="36"/>
                              </w:rPr>
                              <w:t>5</w:t>
                            </w:r>
                            <w:r w:rsidRPr="00E06A7F">
                              <w:rPr>
                                <w:rFonts w:ascii="Cambria" w:hAnsi="Cambria" w:cs="Apple Chancery"/>
                                <w:color w:val="FFFFFF" w:themeColor="background1"/>
                                <w:sz w:val="36"/>
                                <w:szCs w:val="36"/>
                              </w:rPr>
                              <w:t xml:space="preserve">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t>
                            </w:r>
                            <w:r w:rsidR="001C087E">
                              <w:rPr>
                                <w:rFonts w:ascii="Cambria" w:hAnsi="Cambria" w:cs="Apple Chancery"/>
                                <w:color w:val="FFFFFF" w:themeColor="background1"/>
                                <w:sz w:val="36"/>
                                <w:szCs w:val="36"/>
                              </w:rPr>
                              <w:t>Ceiling</w:t>
                            </w:r>
                            <w:r w:rsidRPr="00E06A7F">
                              <w:rPr>
                                <w:rFonts w:ascii="Cambria" w:hAnsi="Cambria" w:cs="Apple Chancery"/>
                                <w:color w:val="FFFFFF" w:themeColor="background1"/>
                                <w:sz w:val="36"/>
                                <w:szCs w:val="36"/>
                              </w:rPr>
                              <w:t xml:space="preserve">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584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562A34A9" w14:textId="2C1837FC" w:rsidR="00BE6BA0" w:rsidRDefault="00BE6BA0" w:rsidP="00BE6BA0">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E</w:t>
                      </w:r>
                      <w:r w:rsidR="00BC5AA9">
                        <w:rPr>
                          <w:rFonts w:ascii="Arial" w:eastAsia="Times New Roman" w:hAnsi="Arial" w:cs="Arial"/>
                          <w:b/>
                          <w:bCs/>
                          <w:color w:val="3B9D47"/>
                          <w:sz w:val="52"/>
                          <w:szCs w:val="52"/>
                        </w:rPr>
                        <w:t>ngineered</w:t>
                      </w:r>
                      <w:r>
                        <w:rPr>
                          <w:rFonts w:ascii="Arial" w:eastAsia="Times New Roman" w:hAnsi="Arial" w:cs="Arial"/>
                          <w:b/>
                          <w:bCs/>
                          <w:color w:val="3B9D47"/>
                          <w:sz w:val="52"/>
                          <w:szCs w:val="52"/>
                        </w:rPr>
                        <w:t xml:space="preserve"> </w:t>
                      </w:r>
                      <w:r w:rsidR="000C6FB3">
                        <w:rPr>
                          <w:rFonts w:ascii="Arial" w:eastAsia="Times New Roman" w:hAnsi="Arial" w:cs="Arial"/>
                          <w:b/>
                          <w:bCs/>
                          <w:color w:val="3B9D47"/>
                          <w:sz w:val="52"/>
                          <w:szCs w:val="52"/>
                        </w:rPr>
                        <w:t>R</w:t>
                      </w:r>
                      <w:r w:rsidR="00BC5AA9">
                        <w:rPr>
                          <w:rFonts w:ascii="Arial" w:eastAsia="Times New Roman" w:hAnsi="Arial" w:cs="Arial"/>
                          <w:b/>
                          <w:bCs/>
                          <w:color w:val="3B9D47"/>
                          <w:sz w:val="52"/>
                          <w:szCs w:val="52"/>
                        </w:rPr>
                        <w:t>ecycled</w:t>
                      </w:r>
                      <w:r w:rsidR="000C6FB3">
                        <w:rPr>
                          <w:rFonts w:ascii="Arial" w:eastAsia="Times New Roman" w:hAnsi="Arial" w:cs="Arial"/>
                          <w:b/>
                          <w:bCs/>
                          <w:color w:val="3B9D47"/>
                          <w:sz w:val="52"/>
                          <w:szCs w:val="52"/>
                        </w:rPr>
                        <w:t xml:space="preserve"> </w:t>
                      </w:r>
                      <w:r>
                        <w:rPr>
                          <w:rFonts w:ascii="Arial" w:eastAsia="Times New Roman" w:hAnsi="Arial" w:cs="Arial"/>
                          <w:b/>
                          <w:bCs/>
                          <w:color w:val="3B9D47"/>
                          <w:sz w:val="52"/>
                          <w:szCs w:val="52"/>
                        </w:rPr>
                        <w:t>R</w:t>
                      </w:r>
                      <w:r w:rsidR="00BC5AA9">
                        <w:rPr>
                          <w:rFonts w:ascii="Arial" w:eastAsia="Times New Roman" w:hAnsi="Arial" w:cs="Arial"/>
                          <w:b/>
                          <w:bCs/>
                          <w:color w:val="3B9D47"/>
                          <w:sz w:val="52"/>
                          <w:szCs w:val="52"/>
                        </w:rPr>
                        <w:t xml:space="preserve">igid </w:t>
                      </w:r>
                      <w:r w:rsidR="00043528" w:rsidRPr="00630EF1">
                        <w:rPr>
                          <w:rFonts w:ascii="Arial" w:eastAsia="Times New Roman" w:hAnsi="Arial" w:cs="Arial"/>
                          <w:b/>
                          <w:bCs/>
                          <w:color w:val="3B9D47"/>
                          <w:sz w:val="52"/>
                          <w:szCs w:val="52"/>
                        </w:rPr>
                        <w:t>PVC</w:t>
                      </w:r>
                    </w:p>
                    <w:p w14:paraId="04DA6B45" w14:textId="75F17125" w:rsidR="00043528" w:rsidRPr="00630EF1" w:rsidRDefault="00BE6BA0" w:rsidP="00BE6BA0">
                      <w:pPr>
                        <w:ind w:left="720"/>
                        <w:jc w:val="center"/>
                        <w:rPr>
                          <w:rFonts w:ascii="Cambria" w:hAnsi="Cambria" w:cs="Apple Chancery"/>
                          <w:color w:val="3B9D47"/>
                          <w:sz w:val="36"/>
                          <w:szCs w:val="36"/>
                        </w:rPr>
                      </w:pPr>
                      <w:r>
                        <w:rPr>
                          <w:rFonts w:ascii="Arial" w:eastAsia="Times New Roman" w:hAnsi="Arial" w:cs="Arial"/>
                          <w:b/>
                          <w:bCs/>
                          <w:color w:val="3B9D47"/>
                          <w:sz w:val="52"/>
                          <w:szCs w:val="52"/>
                        </w:rPr>
                        <w:t>I</w:t>
                      </w:r>
                      <w:r w:rsidR="00BC5AA9">
                        <w:rPr>
                          <w:rFonts w:ascii="Arial" w:eastAsia="Times New Roman" w:hAnsi="Arial" w:cs="Arial"/>
                          <w:b/>
                          <w:bCs/>
                          <w:color w:val="3B9D47"/>
                          <w:sz w:val="52"/>
                          <w:szCs w:val="52"/>
                        </w:rPr>
                        <w:t>nterior</w:t>
                      </w:r>
                      <w:r>
                        <w:rPr>
                          <w:rFonts w:ascii="Arial" w:eastAsia="Times New Roman" w:hAnsi="Arial" w:cs="Arial"/>
                          <w:b/>
                          <w:bCs/>
                          <w:color w:val="3B9D47"/>
                          <w:sz w:val="52"/>
                          <w:szCs w:val="52"/>
                        </w:rPr>
                        <w:t xml:space="preserve"> </w:t>
                      </w:r>
                      <w:r w:rsidR="000C6FB3">
                        <w:rPr>
                          <w:rFonts w:ascii="Arial" w:eastAsia="Times New Roman" w:hAnsi="Arial" w:cs="Arial"/>
                          <w:b/>
                          <w:bCs/>
                          <w:color w:val="3B9D47"/>
                          <w:sz w:val="52"/>
                          <w:szCs w:val="52"/>
                        </w:rPr>
                        <w:t>C</w:t>
                      </w:r>
                      <w:r w:rsidR="00BC5AA9">
                        <w:rPr>
                          <w:rFonts w:ascii="Arial" w:eastAsia="Times New Roman" w:hAnsi="Arial" w:cs="Arial"/>
                          <w:b/>
                          <w:bCs/>
                          <w:color w:val="3B9D47"/>
                          <w:sz w:val="52"/>
                          <w:szCs w:val="52"/>
                        </w:rPr>
                        <w:t>eiling</w:t>
                      </w:r>
                      <w:r w:rsidR="00043528" w:rsidRPr="00630EF1">
                        <w:rPr>
                          <w:rFonts w:ascii="Arial" w:eastAsia="Times New Roman" w:hAnsi="Arial" w:cs="Arial"/>
                          <w:b/>
                          <w:bCs/>
                          <w:color w:val="3B9D47"/>
                          <w:sz w:val="52"/>
                          <w:szCs w:val="52"/>
                        </w:rPr>
                        <w:t xml:space="preserve"> </w:t>
                      </w:r>
                      <w:r w:rsidR="000C6FB3">
                        <w:rPr>
                          <w:rFonts w:ascii="Arial" w:eastAsia="Times New Roman" w:hAnsi="Arial" w:cs="Arial"/>
                          <w:b/>
                          <w:bCs/>
                          <w:color w:val="3B9D47"/>
                          <w:sz w:val="52"/>
                          <w:szCs w:val="52"/>
                        </w:rPr>
                        <w:t>S</w:t>
                      </w:r>
                      <w:r w:rsidR="00BC5AA9">
                        <w:rPr>
                          <w:rFonts w:ascii="Arial" w:eastAsia="Times New Roman" w:hAnsi="Arial" w:cs="Arial"/>
                          <w:b/>
                          <w:bCs/>
                          <w:color w:val="3B9D47"/>
                          <w:sz w:val="52"/>
                          <w:szCs w:val="52"/>
                        </w:rPr>
                        <w:t>ubmittal</w:t>
                      </w:r>
                    </w:p>
                    <w:p w14:paraId="40B62AFB" w14:textId="5D7D2474" w:rsidR="00043528" w:rsidRPr="00BE6BA0" w:rsidRDefault="00043528" w:rsidP="00043528">
                      <w:pPr>
                        <w:rPr>
                          <w:rFonts w:ascii="Arial" w:eastAsia="Times New Roman" w:hAnsi="Arial" w:cs="Arial"/>
                          <w:b/>
                          <w:bCs/>
                          <w:color w:val="6DAA44"/>
                          <w:sz w:val="52"/>
                          <w:szCs w:val="52"/>
                        </w:rPr>
                      </w:pPr>
                      <w:r>
                        <w:rPr>
                          <w:rFonts w:ascii="Arial" w:eastAsia="Times New Roman" w:hAnsi="Arial" w:cs="Arial"/>
                          <w:b/>
                          <w:bCs/>
                          <w:color w:val="6DAA44"/>
                          <w:sz w:val="52"/>
                          <w:szCs w:val="52"/>
                        </w:rPr>
                        <w:t xml:space="preserve"> </w:t>
                      </w:r>
                    </w:p>
                    <w:p w14:paraId="279BC8E9" w14:textId="77777777" w:rsidR="00043528" w:rsidRDefault="00043528" w:rsidP="00043528">
                      <w:pPr>
                        <w:rPr>
                          <w:rFonts w:ascii="Cambria" w:hAnsi="Cambria" w:cs="Apple Chancery"/>
                          <w:b/>
                          <w:bCs/>
                          <w:color w:val="FFFFFF" w:themeColor="background1"/>
                          <w:sz w:val="36"/>
                          <w:szCs w:val="36"/>
                        </w:rPr>
                      </w:pPr>
                    </w:p>
                    <w:p w14:paraId="520E5CDA" w14:textId="4B1DF87B"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w:t>
                      </w:r>
                      <w:r w:rsidR="001C087E">
                        <w:rPr>
                          <w:rFonts w:ascii="Cambria" w:hAnsi="Cambria" w:cs="Apple Chancery"/>
                          <w:color w:val="FFFFFF" w:themeColor="background1"/>
                          <w:sz w:val="36"/>
                          <w:szCs w:val="36"/>
                        </w:rPr>
                        <w:t>54</w:t>
                      </w:r>
                      <w:r w:rsidRPr="00E06A7F">
                        <w:rPr>
                          <w:rFonts w:ascii="Cambria" w:hAnsi="Cambria" w:cs="Apple Chancery"/>
                          <w:color w:val="FFFFFF" w:themeColor="background1"/>
                          <w:sz w:val="36"/>
                          <w:szCs w:val="36"/>
                        </w:rPr>
                        <w:t xml:space="preserve"> </w:t>
                      </w:r>
                      <w:r w:rsidR="001C087E">
                        <w:rPr>
                          <w:rFonts w:ascii="Cambria" w:hAnsi="Cambria" w:cs="Apple Chancery"/>
                          <w:color w:val="FFFFFF" w:themeColor="background1"/>
                          <w:sz w:val="36"/>
                          <w:szCs w:val="36"/>
                        </w:rPr>
                        <w:t>5</w:t>
                      </w:r>
                      <w:r w:rsidRPr="00E06A7F">
                        <w:rPr>
                          <w:rFonts w:ascii="Cambria" w:hAnsi="Cambria" w:cs="Apple Chancery"/>
                          <w:color w:val="FFFFFF" w:themeColor="background1"/>
                          <w:sz w:val="36"/>
                          <w:szCs w:val="36"/>
                        </w:rPr>
                        <w:t xml:space="preserve">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t>
                      </w:r>
                      <w:r w:rsidR="001C087E">
                        <w:rPr>
                          <w:rFonts w:ascii="Cambria" w:hAnsi="Cambria" w:cs="Apple Chancery"/>
                          <w:color w:val="FFFFFF" w:themeColor="background1"/>
                          <w:sz w:val="36"/>
                          <w:szCs w:val="36"/>
                        </w:rPr>
                        <w:t>Ceiling</w:t>
                      </w:r>
                      <w:r w:rsidRPr="00E06A7F">
                        <w:rPr>
                          <w:rFonts w:ascii="Cambria" w:hAnsi="Cambria" w:cs="Apple Chancery"/>
                          <w:color w:val="FFFFFF" w:themeColor="background1"/>
                          <w:sz w:val="36"/>
                          <w:szCs w:val="36"/>
                        </w:rPr>
                        <w:t xml:space="preserve">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8"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34736D0A"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1C087E">
                              <w:rPr>
                                <w:color w:val="FFFFFF" w:themeColor="background1"/>
                                <w:sz w:val="28"/>
                                <w:szCs w:val="28"/>
                                <w:lang w:val="en-US"/>
                              </w:rPr>
                              <w:t>22</w:t>
                            </w:r>
                            <w:r>
                              <w:rPr>
                                <w:color w:val="FFFFFF" w:themeColor="background1"/>
                                <w:sz w:val="28"/>
                                <w:szCs w:val="28"/>
                                <w:lang w:val="en-US"/>
                              </w:rPr>
                              <w:t>, 2024</w:t>
                            </w:r>
                          </w:p>
                          <w:p w14:paraId="50464F8A" w14:textId="48C343BF" w:rsidR="00043528" w:rsidRPr="00A43A84" w:rsidRDefault="000F5B5C" w:rsidP="00043528">
                            <w:pPr>
                              <w:rPr>
                                <w:color w:val="FFFFFF" w:themeColor="background1"/>
                                <w:sz w:val="28"/>
                                <w:szCs w:val="28"/>
                                <w:lang w:val="en-US"/>
                              </w:rPr>
                            </w:pPr>
                            <w:r>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34736D0A"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1C087E">
                        <w:rPr>
                          <w:color w:val="FFFFFF" w:themeColor="background1"/>
                          <w:sz w:val="28"/>
                          <w:szCs w:val="28"/>
                          <w:lang w:val="en-US"/>
                        </w:rPr>
                        <w:t>22</w:t>
                      </w:r>
                      <w:r>
                        <w:rPr>
                          <w:color w:val="FFFFFF" w:themeColor="background1"/>
                          <w:sz w:val="28"/>
                          <w:szCs w:val="28"/>
                          <w:lang w:val="en-US"/>
                        </w:rPr>
                        <w:t>, 2024</w:t>
                      </w:r>
                    </w:p>
                    <w:p w14:paraId="50464F8A" w14:textId="48C343BF" w:rsidR="00043528" w:rsidRPr="00A43A84" w:rsidRDefault="000F5B5C" w:rsidP="00043528">
                      <w:pPr>
                        <w:rPr>
                          <w:color w:val="FFFFFF" w:themeColor="background1"/>
                          <w:sz w:val="28"/>
                          <w:szCs w:val="28"/>
                          <w:lang w:val="en-US"/>
                        </w:rPr>
                      </w:pPr>
                      <w:r>
                        <w:rPr>
                          <w:color w:val="FFFFFF" w:themeColor="background1"/>
                          <w:sz w:val="28"/>
                          <w:szCs w:val="28"/>
                          <w:lang w:val="en-US"/>
                        </w:rPr>
                        <w:t>CAN</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58437" behindDoc="0" locked="0" layoutInCell="1" allowOverlap="1" wp14:anchorId="701BF3FC" wp14:editId="4ECB1876">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3FC89FB1" w:rsidR="00E51137" w:rsidRPr="000F717C" w:rsidRDefault="00E51137" w:rsidP="00832DBE">
      <w:pPr>
        <w:pStyle w:val="TOC1"/>
        <w:numPr>
          <w:ilvl w:val="0"/>
          <w:numId w:val="61"/>
        </w:numPr>
        <w:rPr>
          <w:rFonts w:ascii="Calibri" w:hAnsi="Calibri" w:cs="Calibri"/>
          <w:sz w:val="28"/>
          <w:szCs w:val="28"/>
        </w:rPr>
      </w:pPr>
      <w:r>
        <w:rPr>
          <w:rFonts w:ascii="Calibri" w:hAnsi="Calibri" w:cs="Calibri"/>
          <w:sz w:val="28"/>
          <w:szCs w:val="28"/>
        </w:rPr>
        <w:t>Technical Spec Sheets 7</w:t>
      </w:r>
      <w:r w:rsidR="00BC244A">
        <w:rPr>
          <w:rFonts w:ascii="Calibri" w:hAnsi="Calibri" w:cs="Calibri"/>
          <w:sz w:val="28"/>
          <w:szCs w:val="28"/>
        </w:rPr>
        <w:t>0</w:t>
      </w:r>
    </w:p>
    <w:p w14:paraId="21E43751" w14:textId="31FB4209" w:rsidR="000F717C" w:rsidRPr="000F717C" w:rsidRDefault="000F717C" w:rsidP="00832DBE">
      <w:pPr>
        <w:pStyle w:val="TOC1"/>
        <w:numPr>
          <w:ilvl w:val="0"/>
          <w:numId w:val="61"/>
        </w:numPr>
        <w:rPr>
          <w:rFonts w:ascii="Calibri" w:hAnsi="Calibri" w:cs="Calibri"/>
          <w:sz w:val="28"/>
          <w:szCs w:val="28"/>
        </w:rPr>
      </w:pPr>
      <w:r w:rsidRPr="000F717C">
        <w:rPr>
          <w:rFonts w:ascii="Calibri" w:hAnsi="Calibri" w:cs="Calibri"/>
          <w:sz w:val="28"/>
          <w:szCs w:val="28"/>
        </w:rPr>
        <w:t>Colors 7</w:t>
      </w:r>
      <w:r w:rsidR="007C25BF">
        <w:rPr>
          <w:rFonts w:ascii="Calibri" w:hAnsi="Calibri" w:cs="Calibri"/>
          <w:sz w:val="28"/>
          <w:szCs w:val="28"/>
        </w:rPr>
        <w:t>3</w:t>
      </w:r>
    </w:p>
    <w:p w14:paraId="2D61DDCC" w14:textId="057EEBD9"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7C25BF">
        <w:rPr>
          <w:rFonts w:ascii="Calibri" w:hAnsi="Calibri" w:cs="Calibri"/>
          <w:sz w:val="28"/>
          <w:szCs w:val="28"/>
        </w:rPr>
        <w:t>4</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58441"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3"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4"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4" behindDoc="0" locked="0" layoutInCell="1" allowOverlap="1" wp14:anchorId="31C8541F" wp14:editId="2C3E0F2B">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2B1CF42" id="officeArt object" o:spid="_x0000_s1026" alt="Isosceles Triangle 18" style="position:absolute;margin-left:30.95pt;margin-top:18.3pt;width:510.95pt;height:683.5pt;z-index:2516582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244592,4340299;3244592,4340299;3244592,4340299;3244592,4340299" o:connectangles="0,90,180,270"/>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7" behindDoc="1" locked="0" layoutInCell="1" allowOverlap="1" wp14:anchorId="2ED0ADEF" wp14:editId="100FBF5A">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7BE238AE"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69405A">
        <w:rPr>
          <w:rFonts w:asciiTheme="minorHAnsi" w:hAnsiTheme="minorHAnsi" w:cstheme="minorBidi"/>
          <w:sz w:val="28"/>
          <w:szCs w:val="28"/>
        </w:rPr>
        <w:t>March</w:t>
      </w:r>
      <w:r w:rsidR="00A32A0C">
        <w:rPr>
          <w:rFonts w:asciiTheme="minorHAnsi" w:hAnsiTheme="minorHAnsi" w:cstheme="minorBidi"/>
          <w:sz w:val="28"/>
          <w:szCs w:val="28"/>
        </w:rPr>
        <w:t xml:space="preserve"> 2</w:t>
      </w:r>
      <w:r w:rsidR="0069405A">
        <w:rPr>
          <w:rFonts w:asciiTheme="minorHAnsi" w:hAnsiTheme="minorHAnsi" w:cstheme="minorBidi"/>
          <w:sz w:val="28"/>
          <w:szCs w:val="28"/>
        </w:rPr>
        <w:t>2</w:t>
      </w:r>
      <w:r w:rsidR="0069405A">
        <w:rPr>
          <w:rFonts w:asciiTheme="minorHAnsi" w:hAnsiTheme="minorHAnsi" w:cstheme="minorBidi"/>
          <w:sz w:val="28"/>
          <w:szCs w:val="28"/>
          <w:vertAlign w:val="superscript"/>
        </w:rPr>
        <w:t>nd</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18828AEF" w:rsidR="0060415F" w:rsidRPr="0069405A" w:rsidRDefault="00C05FEB" w:rsidP="00F679EE">
      <w:pPr>
        <w:pStyle w:val="Subtitle"/>
        <w:rPr>
          <w:sz w:val="15"/>
          <w:szCs w:val="15"/>
          <w:u w:color="FFFFFF"/>
        </w:rPr>
      </w:pPr>
      <w:r w:rsidRPr="0069405A">
        <w:rPr>
          <w:sz w:val="15"/>
          <w:szCs w:val="15"/>
          <w:u w:color="FFFFFF"/>
        </w:rPr>
        <w:t xml:space="preserve">Supersedes </w:t>
      </w:r>
      <w:r w:rsidR="0069405A" w:rsidRPr="0069405A">
        <w:rPr>
          <w:sz w:val="15"/>
          <w:szCs w:val="15"/>
          <w:u w:color="FFFFFF"/>
        </w:rPr>
        <w:t>January 2024</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471DAACA"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00AB257B">
        <w:rPr>
          <w:rFonts w:ascii="Calibri" w:hAnsi="Calibri" w:cs="Calibri"/>
          <w:sz w:val="24"/>
          <w:szCs w:val="24"/>
        </w:rPr>
        <w:t>3</w:t>
      </w:r>
    </w:p>
    <w:p w14:paraId="1E1657B7" w14:textId="759B9D0E"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AB257B">
        <w:rPr>
          <w:rFonts w:ascii="Calibri" w:hAnsi="Calibri" w:cs="Calibri"/>
          <w:sz w:val="24"/>
          <w:szCs w:val="24"/>
        </w:rPr>
        <w:t>4</w:t>
      </w:r>
    </w:p>
    <w:p w14:paraId="41CDDF05" w14:textId="35697C72"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AB257B">
        <w:rPr>
          <w:rFonts w:ascii="Calibri" w:hAnsi="Calibri" w:cs="Calibri"/>
          <w:sz w:val="24"/>
          <w:szCs w:val="24"/>
        </w:rPr>
        <w:t>5-6</w:t>
      </w:r>
    </w:p>
    <w:p w14:paraId="5A2FD016" w14:textId="2D4EE24C"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AB257B">
        <w:rPr>
          <w:rFonts w:ascii="Calibri" w:hAnsi="Calibri" w:cs="Calibri"/>
          <w:sz w:val="24"/>
          <w:szCs w:val="24"/>
        </w:rPr>
        <w:t>7-10</w:t>
      </w:r>
    </w:p>
    <w:p w14:paraId="774EB634" w14:textId="41D03E97"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AB257B">
        <w:rPr>
          <w:rFonts w:ascii="Calibri" w:hAnsi="Calibri" w:cs="Calibri"/>
          <w:sz w:val="24"/>
          <w:szCs w:val="24"/>
        </w:rPr>
        <w:t>11-13</w:t>
      </w:r>
    </w:p>
    <w:p w14:paraId="21B0DD68" w14:textId="67EBF8A5"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3C5BBA" w:rsidRPr="00E21571">
        <w:rPr>
          <w:rFonts w:ascii="Calibri" w:eastAsia="Arial Unicode MS" w:hAnsi="Calibri" w:cs="Calibri"/>
          <w:sz w:val="24"/>
          <w:szCs w:val="24"/>
        </w:rPr>
        <w:t>1</w:t>
      </w:r>
      <w:r w:rsidR="00AB257B">
        <w:rPr>
          <w:rFonts w:ascii="Calibri" w:eastAsia="Arial Unicode MS" w:hAnsi="Calibri" w:cs="Calibri"/>
          <w:sz w:val="24"/>
          <w:szCs w:val="24"/>
        </w:rPr>
        <w:t>4</w:t>
      </w:r>
    </w:p>
    <w:p w14:paraId="192AA3A5" w14:textId="6387D7BD"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AB257B">
        <w:rPr>
          <w:rFonts w:ascii="Calibri" w:eastAsia="Arial Unicode MS" w:hAnsi="Calibri" w:cs="Calibri"/>
          <w:sz w:val="24"/>
          <w:szCs w:val="24"/>
        </w:rPr>
        <w:t>3</w:t>
      </w:r>
    </w:p>
    <w:p w14:paraId="13D4A1A6" w14:textId="702D721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AB257B">
        <w:rPr>
          <w:rFonts w:ascii="Calibri" w:eastAsia="Arial Unicode MS" w:hAnsi="Calibri" w:cs="Calibri"/>
          <w:sz w:val="24"/>
          <w:szCs w:val="24"/>
        </w:rPr>
        <w:t>5</w:t>
      </w:r>
    </w:p>
    <w:p w14:paraId="5F4A1354" w14:textId="18538689"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862F7D">
        <w:rPr>
          <w:rFonts w:ascii="Calibri" w:eastAsia="Arial Unicode MS" w:hAnsi="Calibri" w:cs="Calibri"/>
          <w:sz w:val="24"/>
          <w:szCs w:val="24"/>
        </w:rPr>
        <w:t>7</w:t>
      </w:r>
    </w:p>
    <w:p w14:paraId="37D455EF" w14:textId="1530524E"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862F7D">
        <w:rPr>
          <w:rFonts w:ascii="Calibri" w:eastAsia="Arial Unicode MS" w:hAnsi="Calibri" w:cs="Calibri"/>
          <w:sz w:val="24"/>
          <w:szCs w:val="24"/>
        </w:rPr>
        <w:t>31</w:t>
      </w:r>
    </w:p>
    <w:p w14:paraId="67F1722F" w14:textId="1098C633"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862F7D">
        <w:rPr>
          <w:rFonts w:ascii="Calibri" w:eastAsia="Arial Unicode MS" w:hAnsi="Calibri" w:cs="Calibri"/>
          <w:sz w:val="24"/>
          <w:szCs w:val="24"/>
        </w:rPr>
        <w:t>4</w:t>
      </w:r>
    </w:p>
    <w:p w14:paraId="34B67667" w14:textId="067F398D"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w:t>
      </w:r>
      <w:r w:rsidR="00862F7D">
        <w:rPr>
          <w:rFonts w:ascii="Calibri" w:eastAsia="Arial Unicode MS" w:hAnsi="Calibri" w:cs="Calibri"/>
          <w:sz w:val="24"/>
          <w:szCs w:val="24"/>
        </w:rPr>
        <w:t>5</w:t>
      </w:r>
    </w:p>
    <w:p w14:paraId="56E91486" w14:textId="0A162760"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862F7D">
        <w:rPr>
          <w:rFonts w:ascii="Calibri" w:eastAsia="Arial Unicode MS" w:hAnsi="Calibri" w:cs="Calibri"/>
          <w:sz w:val="24"/>
          <w:szCs w:val="24"/>
        </w:rPr>
        <w:t>6</w:t>
      </w:r>
    </w:p>
    <w:p w14:paraId="2329F2D8" w14:textId="58B567BF"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w:t>
      </w:r>
      <w:r w:rsidR="00862F7D">
        <w:rPr>
          <w:rFonts w:ascii="Calibri" w:eastAsia="Arial Unicode MS" w:hAnsi="Calibri" w:cs="Calibri"/>
          <w:sz w:val="24"/>
          <w:szCs w:val="24"/>
        </w:rPr>
        <w:t>7</w:t>
      </w:r>
    </w:p>
    <w:p w14:paraId="46C540FB" w14:textId="01210AF0"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862F7D">
        <w:rPr>
          <w:rFonts w:ascii="Calibri" w:eastAsia="Arial Unicode MS" w:hAnsi="Calibri" w:cs="Calibri"/>
          <w:sz w:val="24"/>
          <w:szCs w:val="24"/>
        </w:rPr>
        <w:t>41-53</w:t>
      </w:r>
    </w:p>
    <w:p w14:paraId="185AB108" w14:textId="70ED383E"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862F7D">
        <w:rPr>
          <w:rFonts w:ascii="Calibri" w:eastAsia="Arial Unicode MS" w:hAnsi="Calibri" w:cs="Calibri"/>
          <w:sz w:val="24"/>
          <w:szCs w:val="24"/>
        </w:rPr>
        <w:t>4</w:t>
      </w:r>
    </w:p>
    <w:p w14:paraId="6A463D32" w14:textId="518C7CB8"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862F7D">
        <w:rPr>
          <w:rFonts w:ascii="Calibri" w:eastAsia="Arial Unicode MS" w:hAnsi="Calibri" w:cs="Calibri"/>
          <w:sz w:val="24"/>
          <w:szCs w:val="24"/>
        </w:rPr>
        <w:t>5</w:t>
      </w:r>
    </w:p>
    <w:p w14:paraId="23A69755" w14:textId="49DFEFCC"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862F7D">
        <w:rPr>
          <w:rFonts w:ascii="Calibri" w:eastAsia="Arial Unicode MS" w:hAnsi="Calibri" w:cs="Calibri"/>
          <w:sz w:val="24"/>
          <w:szCs w:val="24"/>
        </w:rPr>
        <w:t>59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3"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12"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9"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80" behindDoc="1" locked="0" layoutInCell="1" allowOverlap="1" wp14:anchorId="37066D9E" wp14:editId="5D51394A">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81"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10"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11"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9"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7"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Materials are required to be inspected for any accidental damage within 7 days of receipt, recorded on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proofErr w:type="spellStart"/>
      <w:r w:rsidR="00624BEB" w:rsidRPr="003E4000">
        <w:rPr>
          <w:rFonts w:asciiTheme="minorHAnsi" w:hAnsiTheme="minorHAnsi" w:cstheme="minorHAnsi"/>
          <w:sz w:val="24"/>
          <w:szCs w:val="24"/>
        </w:rPr>
        <w:t>ChamClad</w:t>
      </w:r>
      <w:proofErr w:type="spellEnd"/>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proofErr w:type="spellStart"/>
      <w:r w:rsidR="00624BEB" w:rsidRPr="003E4000">
        <w:rPr>
          <w:rFonts w:asciiTheme="minorHAnsi" w:hAnsiTheme="minorHAnsi" w:cstheme="minorHAnsi"/>
          <w:sz w:val="24"/>
          <w:szCs w:val="24"/>
        </w:rPr>
        <w:t>ChamClad</w:t>
      </w:r>
      <w:proofErr w:type="spellEnd"/>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3C9344E7" w14:textId="77777777" w:rsidR="00091643" w:rsidRDefault="00E10A77" w:rsidP="00091643">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Do not place or store on asphalt or in excessive heat.</w:t>
      </w:r>
    </w:p>
    <w:p w14:paraId="6898ECB7" w14:textId="77777777" w:rsidR="00091643" w:rsidRDefault="00E10A77" w:rsidP="00091643">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Store panels on a flat surface that supports the entire length of the panels.</w:t>
      </w:r>
    </w:p>
    <w:p w14:paraId="115CC812" w14:textId="77777777" w:rsidR="00091643" w:rsidRDefault="00E10A77" w:rsidP="00091643">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 xml:space="preserve">Product should be kept dry and out of direct sunlight for long periods of time. </w:t>
      </w:r>
    </w:p>
    <w:p w14:paraId="452A7C29" w14:textId="77777777" w:rsidR="00091643" w:rsidRDefault="00E10A77" w:rsidP="00091643">
      <w:pPr>
        <w:pStyle w:val="NormalWeb"/>
        <w:numPr>
          <w:ilvl w:val="0"/>
          <w:numId w:val="63"/>
        </w:numPr>
        <w:shd w:val="clear" w:color="auto" w:fill="FFFFFF"/>
        <w:rPr>
          <w:rFonts w:asciiTheme="minorHAnsi" w:hAnsiTheme="minorHAnsi" w:cstheme="minorHAnsi"/>
        </w:rPr>
      </w:pP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bags are designed with ventilation and a white exterior to effectively reflect heat and promote airflow. This feature is particularly beneficial when </w:t>
      </w: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products are exposed to direct sunlight for extended periods, such as during storage rather than active </w:t>
      </w:r>
      <w:r w:rsidRPr="00091643">
        <w:rPr>
          <w:rFonts w:asciiTheme="minorHAnsi" w:hAnsiTheme="minorHAnsi" w:cstheme="minorHAnsi"/>
        </w:rPr>
        <w:lastRenderedPageBreak/>
        <w:t>use. To ensure optimal performance, it is recommended to cover the product with a tarp while leaving the ends open to allow for adequate airflow.</w:t>
      </w:r>
    </w:p>
    <w:p w14:paraId="4073B42C" w14:textId="13EB4E60" w:rsidR="00E10A77" w:rsidRPr="00091643" w:rsidRDefault="00E10A77" w:rsidP="00091643">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 xml:space="preserve">For warranty coverage, please ensure all installation practices are followed according to the installation manual. </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6633DCAE" w14:textId="77777777" w:rsidR="005825B3" w:rsidRDefault="005825B3" w:rsidP="009D5245">
      <w:pPr>
        <w:pBdr>
          <w:top w:val="nil"/>
          <w:left w:val="nil"/>
          <w:bottom w:val="nil"/>
          <w:right w:val="nil"/>
          <w:between w:val="nil"/>
          <w:bar w:val="nil"/>
        </w:pBdr>
        <w:rPr>
          <w:rFonts w:cstheme="minorHAnsi"/>
          <w:b/>
          <w:bCs/>
          <w:color w:val="000000" w:themeColor="text1"/>
          <w:sz w:val="36"/>
          <w:szCs w:val="36"/>
        </w:rPr>
      </w:pPr>
    </w:p>
    <w:p w14:paraId="6EBAB468" w14:textId="77777777" w:rsidR="005825B3" w:rsidRDefault="005825B3" w:rsidP="009D5245">
      <w:pPr>
        <w:pBdr>
          <w:top w:val="nil"/>
          <w:left w:val="nil"/>
          <w:bottom w:val="nil"/>
          <w:right w:val="nil"/>
          <w:between w:val="nil"/>
          <w:bar w:val="nil"/>
        </w:pBdr>
        <w:rPr>
          <w:rFonts w:cstheme="minorHAnsi"/>
          <w:b/>
          <w:bCs/>
          <w:color w:val="000000" w:themeColor="text1"/>
          <w:sz w:val="36"/>
          <w:szCs w:val="36"/>
        </w:rPr>
      </w:pPr>
    </w:p>
    <w:p w14:paraId="42F7F217" w14:textId="6EA5EE7A"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lastRenderedPageBreak/>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18DA194A"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085FF8EA"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03DE9C6D" w:rsidR="000326B9" w:rsidRDefault="009226C4" w:rsidP="000326B9">
      <w:pPr>
        <w:rPr>
          <w:rFonts w:cstheme="minorHAnsi"/>
          <w:b/>
          <w:bCs/>
          <w:sz w:val="28"/>
          <w:szCs w:val="28"/>
        </w:rPr>
      </w:pPr>
      <w:r>
        <w:rPr>
          <w:rFonts w:cstheme="minorHAnsi"/>
          <w:b/>
          <w:bCs/>
          <w:sz w:val="28"/>
          <w:szCs w:val="28"/>
        </w:rPr>
        <w:t>Fasteners</w:t>
      </w:r>
    </w:p>
    <w:p w14:paraId="6A9AE8BA" w14:textId="151D1C3A" w:rsidR="00F37D72" w:rsidRDefault="005825B3" w:rsidP="000326B9">
      <w:pPr>
        <w:rPr>
          <w:rFonts w:cstheme="minorHAnsi"/>
          <w:b/>
          <w:bCs/>
          <w:sz w:val="28"/>
          <w:szCs w:val="28"/>
        </w:rPr>
      </w:pPr>
      <w:r>
        <w:rPr>
          <w:rFonts w:cstheme="minorHAnsi"/>
          <w:b/>
          <w:bCs/>
          <w:noProof/>
          <w:sz w:val="28"/>
          <w:szCs w:val="28"/>
        </w:rPr>
        <w:drawing>
          <wp:anchor distT="0" distB="0" distL="114300" distR="114300" simplePos="0" relativeHeight="251664592" behindDoc="0" locked="0" layoutInCell="1" allowOverlap="1" wp14:anchorId="73769C37" wp14:editId="24D97DE9">
            <wp:simplePos x="0" y="0"/>
            <wp:positionH relativeFrom="column">
              <wp:posOffset>-690826</wp:posOffset>
            </wp:positionH>
            <wp:positionV relativeFrom="paragraph">
              <wp:posOffset>441325</wp:posOffset>
            </wp:positionV>
            <wp:extent cx="3828121" cy="3760281"/>
            <wp:effectExtent l="0" t="0" r="0" b="0"/>
            <wp:wrapNone/>
            <wp:docPr id="29233250"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3250" name="Picture 1"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828121" cy="3760281"/>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p>
    <w:p w14:paraId="2E907BF2" w14:textId="77777777" w:rsidR="00F37D72" w:rsidRDefault="00F37D72" w:rsidP="00370364">
      <w:pPr>
        <w:rPr>
          <w:rFonts w:cstheme="minorHAnsi"/>
          <w:b/>
          <w:bCs/>
          <w:sz w:val="28"/>
          <w:szCs w:val="28"/>
        </w:rPr>
      </w:pPr>
    </w:p>
    <w:p w14:paraId="554743F8" w14:textId="14A62122" w:rsidR="009226C4" w:rsidRPr="003E4000" w:rsidRDefault="005825B3"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65616" behindDoc="0" locked="0" layoutInCell="1" allowOverlap="1" wp14:anchorId="0B00ECC8" wp14:editId="6EA22423">
            <wp:simplePos x="0" y="0"/>
            <wp:positionH relativeFrom="column">
              <wp:posOffset>87508</wp:posOffset>
            </wp:positionH>
            <wp:positionV relativeFrom="paragraph">
              <wp:posOffset>233045</wp:posOffset>
            </wp:positionV>
            <wp:extent cx="3247795" cy="2605958"/>
            <wp:effectExtent l="0" t="0" r="3810" b="0"/>
            <wp:wrapNone/>
            <wp:docPr id="1664902406"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02406" name="Picture 2"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1950" t="26802" r="26023" b="10987"/>
                    <a:stretch/>
                  </pic:blipFill>
                  <pic:spPr bwMode="auto">
                    <a:xfrm>
                      <a:off x="0" y="0"/>
                      <a:ext cx="3247795" cy="26059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22854B30">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3"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92"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81"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80"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82" behindDoc="0" locked="0" layoutInCell="1" allowOverlap="1" wp14:anchorId="07850486" wp14:editId="28CED9C6">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5"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proofErr w:type="spellStart"/>
      <w:r w:rsidR="00624BEB" w:rsidRPr="003E4000">
        <w:rPr>
          <w:rFonts w:cstheme="minorHAnsi"/>
          <w:color w:val="FF0000"/>
        </w:rPr>
        <w:t>ChamClad</w:t>
      </w:r>
      <w:proofErr w:type="spellEnd"/>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proofErr w:type="spellStart"/>
      <w:r w:rsidR="00624BEB">
        <w:rPr>
          <w:rFonts w:cstheme="minorHAnsi"/>
          <w:b/>
          <w:bCs/>
          <w:sz w:val="28"/>
          <w:szCs w:val="28"/>
        </w:rPr>
        <w:t>ChamClad</w:t>
      </w:r>
      <w:proofErr w:type="spellEnd"/>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proofErr w:type="spellStart"/>
      <w:r w:rsidRPr="003E4000">
        <w:rPr>
          <w:rFonts w:cstheme="minorHAnsi"/>
        </w:rPr>
        <w:t>ChamClad</w:t>
      </w:r>
      <w:proofErr w:type="spellEnd"/>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proofErr w:type="spellStart"/>
      <w:r w:rsidRPr="003E4000">
        <w:rPr>
          <w:rFonts w:cstheme="minorHAnsi"/>
        </w:rPr>
        <w:t>ChamClad</w:t>
      </w:r>
      <w:proofErr w:type="spellEnd"/>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proofErr w:type="spellStart"/>
      <w:r w:rsidRPr="003E4000">
        <w:rPr>
          <w:rFonts w:cstheme="minorHAnsi"/>
        </w:rPr>
        <w:t>ChamClad</w:t>
      </w:r>
      <w:proofErr w:type="spellEnd"/>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proofErr w:type="spellStart"/>
      <w:r w:rsidRPr="003E4000">
        <w:rPr>
          <w:rFonts w:cstheme="minorHAnsi"/>
        </w:rPr>
        <w:t>ChamClad</w:t>
      </w:r>
      <w:proofErr w:type="spellEnd"/>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proofErr w:type="spellStart"/>
      <w:r w:rsidRPr="003E4000">
        <w:rPr>
          <w:rFonts w:cstheme="minorHAnsi"/>
        </w:rPr>
        <w:t>ChamClad</w:t>
      </w:r>
      <w:proofErr w:type="spellEnd"/>
      <w:r w:rsidRPr="003E4000">
        <w:rPr>
          <w:rFonts w:cstheme="minorHAnsi"/>
        </w:rPr>
        <w:t>®</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proofErr w:type="spellStart"/>
      <w:r w:rsidRPr="003E4000">
        <w:rPr>
          <w:rFonts w:cstheme="minorHAnsi"/>
        </w:rPr>
        <w:t>ChamClad</w:t>
      </w:r>
      <w:proofErr w:type="spellEnd"/>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proofErr w:type="spellStart"/>
      <w:r w:rsidRPr="003E4000">
        <w:rPr>
          <w:rFonts w:cstheme="minorHAnsi"/>
        </w:rPr>
        <w:t>ChamClad</w:t>
      </w:r>
      <w:proofErr w:type="spellEnd"/>
      <w:r w:rsidRPr="003E4000">
        <w:rPr>
          <w:rFonts w:cstheme="minorHAnsi"/>
        </w:rPr>
        <w:t>®</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materials will expand and contract with regular temperature changes.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proofErr w:type="spellStart"/>
      <w:r w:rsidR="00624BEB" w:rsidRPr="003E4000">
        <w:rPr>
          <w:rFonts w:cstheme="minorHAnsi"/>
        </w:rPr>
        <w:t>ChamClad</w:t>
      </w:r>
      <w:proofErr w:type="spellEnd"/>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proofErr w:type="spellStart"/>
            <w:r w:rsidRPr="003E4000">
              <w:rPr>
                <w:rFonts w:eastAsia="Times New Roman" w:cstheme="minorHAnsi"/>
                <w:b/>
                <w:bCs/>
                <w:color w:val="000000"/>
                <w:sz w:val="22"/>
                <w:szCs w:val="22"/>
                <w:lang w:eastAsia="en-CA"/>
              </w:rPr>
              <w:t>ChamClad</w:t>
            </w:r>
            <w:proofErr w:type="spellEnd"/>
            <w:r w:rsidRPr="003E4000">
              <w:rPr>
                <w:rFonts w:eastAsia="Times New Roman" w:cstheme="minorHAnsi"/>
                <w:b/>
                <w:bCs/>
                <w:color w:val="000000"/>
                <w:sz w:val="22"/>
                <w:szCs w:val="22"/>
                <w:lang w:eastAsia="en-CA"/>
              </w:rPr>
              <w:t>®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proofErr w:type="spellStart"/>
      <w:r w:rsidR="00624BEB" w:rsidRPr="003E4000">
        <w:rPr>
          <w:rFonts w:cstheme="minorHAnsi"/>
          <w:b/>
          <w:bCs/>
          <w:sz w:val="28"/>
          <w:szCs w:val="28"/>
        </w:rPr>
        <w:t>ChamClad</w:t>
      </w:r>
      <w:proofErr w:type="spellEnd"/>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proofErr w:type="spellStart"/>
      <w:r w:rsidR="00624BEB" w:rsidRPr="003E4000">
        <w:rPr>
          <w:rFonts w:cs="Arial"/>
        </w:rPr>
        <w:t>ChamClad</w:t>
      </w:r>
      <w:proofErr w:type="spellEnd"/>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proofErr w:type="spellStart"/>
      <w:r w:rsidR="00624BEB" w:rsidRPr="003E4000">
        <w:rPr>
          <w:rFonts w:cstheme="minorHAnsi"/>
        </w:rPr>
        <w:t>ChamClad</w:t>
      </w:r>
      <w:proofErr w:type="spellEnd"/>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proofErr w:type="spellStart"/>
      <w:r w:rsidR="00624BEB" w:rsidRPr="003E4000">
        <w:rPr>
          <w:rFonts w:cstheme="minorHAnsi"/>
          <w:color w:val="FF0000"/>
        </w:rPr>
        <w:t>ChamClad</w:t>
      </w:r>
      <w:proofErr w:type="spellEnd"/>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9"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82"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3"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4"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w:t>
      </w:r>
      <w:proofErr w:type="spellStart"/>
      <w:r w:rsidR="001C7AC3">
        <w:rPr>
          <w:rFonts w:cstheme="minorHAnsi"/>
          <w:b/>
          <w:bCs/>
          <w:color w:val="000000" w:themeColor="text1"/>
          <w:sz w:val="32"/>
          <w:szCs w:val="32"/>
        </w:rPr>
        <w:t>Shadowline</w:t>
      </w:r>
      <w:proofErr w:type="spellEnd"/>
      <w:r w:rsidR="001C7AC3">
        <w:rPr>
          <w:rFonts w:cstheme="minorHAnsi"/>
          <w:b/>
          <w:bCs/>
          <w:color w:val="000000" w:themeColor="text1"/>
          <w:sz w:val="32"/>
          <w:szCs w:val="32"/>
        </w:rPr>
        <w:t xml:space="preserv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50"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5"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4"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90"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9"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6"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7"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8"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9"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92"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91"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60"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7"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6"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8"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3"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5"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9"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9"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52"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5"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7"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4"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62"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61"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8"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5"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7"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6"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5"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21"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31"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30"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4"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7"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9"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32"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2"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5"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6"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7"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6"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20"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301"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302"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4"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3"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300"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w:t>
      </w:r>
      <w:proofErr w:type="spellStart"/>
      <w:r w:rsidR="00BC7743" w:rsidRPr="003E4000">
        <w:rPr>
          <w:rFonts w:cstheme="minorHAnsi"/>
          <w:b/>
          <w:bCs/>
          <w:color w:val="000000" w:themeColor="text1"/>
          <w:sz w:val="32"/>
          <w:szCs w:val="32"/>
        </w:rPr>
        <w:t>Shadowline</w:t>
      </w:r>
      <w:proofErr w:type="spellEnd"/>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w:t>
      </w:r>
      <w:proofErr w:type="spellStart"/>
      <w:r w:rsidR="00F42D97" w:rsidRPr="00F42D97">
        <w:rPr>
          <w:rFonts w:cstheme="minorHAnsi"/>
        </w:rPr>
        <w:t>ChamClad</w:t>
      </w:r>
      <w:proofErr w:type="spellEnd"/>
      <w:r w:rsidR="00F42D97" w:rsidRPr="00F42D97">
        <w:rPr>
          <w:rFonts w:cstheme="minorHAnsi"/>
        </w:rPr>
        <w:t xml:space="preserve">®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w:t>
      </w:r>
      <w:proofErr w:type="spellStart"/>
      <w:r w:rsidR="0081208F" w:rsidRPr="003E4000">
        <w:rPr>
          <w:rFonts w:cstheme="minorHAnsi"/>
        </w:rPr>
        <w:t>homeslicker</w:t>
      </w:r>
      <w:proofErr w:type="spellEnd"/>
      <w:r w:rsidR="0081208F" w:rsidRPr="003E4000">
        <w:rPr>
          <w:rFonts w:cstheme="minorHAnsi"/>
        </w:rPr>
        <w:t>)</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proofErr w:type="spellStart"/>
      <w:r w:rsidR="00624BEB" w:rsidRPr="003E4000">
        <w:rPr>
          <w:rFonts w:cstheme="minorHAnsi"/>
        </w:rPr>
        <w:t>ChamClad</w:t>
      </w:r>
      <w:proofErr w:type="spellEnd"/>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wall panels</w:t>
      </w:r>
      <w:r w:rsidR="00515AF9" w:rsidRPr="003E4000">
        <w:rPr>
          <w:rFonts w:cstheme="minorHAnsi"/>
        </w:rPr>
        <w:t xml:space="preserve"> using </w:t>
      </w:r>
      <w:proofErr w:type="spellStart"/>
      <w:r w:rsidR="00624BEB" w:rsidRPr="003E4000">
        <w:rPr>
          <w:rFonts w:cstheme="minorHAnsi"/>
        </w:rPr>
        <w:t>ChamClad</w:t>
      </w:r>
      <w:proofErr w:type="spellEnd"/>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proofErr w:type="spellStart"/>
      <w:r w:rsidR="00624BEB" w:rsidRPr="003E4000">
        <w:rPr>
          <w:rFonts w:cstheme="minorHAnsi"/>
        </w:rPr>
        <w:t>ChamClad</w:t>
      </w:r>
      <w:proofErr w:type="spellEnd"/>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proofErr w:type="spellStart"/>
      <w:r w:rsidR="00624BEB" w:rsidRPr="003E4000">
        <w:rPr>
          <w:rFonts w:cstheme="minorHAnsi"/>
        </w:rPr>
        <w:t>ChamClad</w:t>
      </w:r>
      <w:proofErr w:type="spellEnd"/>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proofErr w:type="spellStart"/>
      <w:r w:rsidRPr="003E4000">
        <w:rPr>
          <w:rFonts w:cstheme="minorHAnsi"/>
        </w:rPr>
        <w:t>ChamClad</w:t>
      </w:r>
      <w:proofErr w:type="spellEnd"/>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proofErr w:type="spellStart"/>
      <w:r w:rsidRPr="00F42D97">
        <w:rPr>
          <w:rFonts w:eastAsia="Times New Roman" w:cstheme="minorHAnsi"/>
          <w:color w:val="212121"/>
        </w:rPr>
        <w:t>ChamClad</w:t>
      </w:r>
      <w:proofErr w:type="spellEnd"/>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F24C44">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proofErr w:type="spellStart"/>
      <w:r w:rsidR="00624BEB" w:rsidRPr="003E4000">
        <w:rPr>
          <w:rFonts w:cstheme="minorHAnsi"/>
          <w:color w:val="FF0000"/>
        </w:rPr>
        <w:t>ChamClad</w:t>
      </w:r>
      <w:proofErr w:type="spellEnd"/>
      <w:r w:rsidR="00624BEB" w:rsidRPr="003E4000">
        <w:rPr>
          <w:rFonts w:cstheme="minorHAnsi"/>
          <w:color w:val="FF0000"/>
        </w:rPr>
        <w:t xml:space="preserve">®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proofErr w:type="spellStart"/>
      <w:r w:rsidR="00BC7743" w:rsidRPr="003E4000">
        <w:rPr>
          <w:rFonts w:cstheme="minorHAnsi"/>
          <w:b/>
          <w:bCs/>
          <w:color w:val="000000" w:themeColor="text1"/>
          <w:sz w:val="32"/>
          <w:szCs w:val="32"/>
        </w:rPr>
        <w:t>Shadowline</w:t>
      </w:r>
      <w:proofErr w:type="spellEnd"/>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w:t>
      </w:r>
      <w:proofErr w:type="spellStart"/>
      <w:r w:rsidRPr="003E4000">
        <w:rPr>
          <w:rFonts w:cstheme="minorHAnsi"/>
        </w:rPr>
        <w:t>Homeslicker</w:t>
      </w:r>
      <w:proofErr w:type="spellEnd"/>
      <w:r w:rsidRPr="003E4000">
        <w:rPr>
          <w:rFonts w:cstheme="minorHAnsi"/>
        </w:rPr>
        <w:t xml:space="preserve">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proofErr w:type="spellStart"/>
      <w:r w:rsidR="00624BEB" w:rsidRPr="003E4000">
        <w:rPr>
          <w:rFonts w:cstheme="minorHAnsi"/>
        </w:rPr>
        <w:t>ChamClad</w:t>
      </w:r>
      <w:proofErr w:type="spellEnd"/>
      <w:r w:rsidR="00624BEB" w:rsidRPr="003E4000">
        <w:rPr>
          <w:rFonts w:cstheme="minorHAnsi"/>
        </w:rPr>
        <w:t xml:space="preserve">®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proofErr w:type="spellStart"/>
      <w:r w:rsidR="00624BEB" w:rsidRPr="003E4000">
        <w:rPr>
          <w:rFonts w:eastAsia="Times New Roman" w:cstheme="minorHAnsi"/>
          <w:color w:val="000000" w:themeColor="text1"/>
        </w:rPr>
        <w:t>ChamClad</w:t>
      </w:r>
      <w:proofErr w:type="spellEnd"/>
      <w:r w:rsidR="00624BEB" w:rsidRPr="003E4000">
        <w:rPr>
          <w:rFonts w:eastAsia="Times New Roman" w:cstheme="minorHAnsi"/>
          <w:color w:val="000000" w:themeColor="text1"/>
        </w:rPr>
        <w:t xml:space="preserve">®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proofErr w:type="spellStart"/>
      <w:r w:rsidR="00624BEB" w:rsidRPr="003E4000">
        <w:rPr>
          <w:rFonts w:cstheme="minorHAnsi"/>
        </w:rPr>
        <w:t>ChamClad</w:t>
      </w:r>
      <w:proofErr w:type="spellEnd"/>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proofErr w:type="spellStart"/>
      <w:r w:rsidR="00624BEB" w:rsidRPr="003E4000">
        <w:rPr>
          <w:rFonts w:cstheme="minorHAnsi"/>
        </w:rPr>
        <w:t>ChamClad</w:t>
      </w:r>
      <w:proofErr w:type="spellEnd"/>
      <w:r w:rsidR="00624BEB" w:rsidRPr="003E4000">
        <w:rPr>
          <w:rFonts w:cstheme="minorHAnsi"/>
        </w:rPr>
        <w:t xml:space="preserve">®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8"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F24C44">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6"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7"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5"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4"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8"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3"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8"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40"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72"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41"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71"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9"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8"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3"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42"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9"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70"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20"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proofErr w:type="spellStart"/>
      <w:r w:rsidRPr="003E4000">
        <w:rPr>
          <w:rFonts w:cstheme="minorHAnsi"/>
          <w:color w:val="000000" w:themeColor="text1"/>
        </w:rPr>
        <w:t>ChamClad</w:t>
      </w:r>
      <w:proofErr w:type="spellEnd"/>
      <w:r w:rsidRPr="003E4000">
        <w:rPr>
          <w:rFonts w:cstheme="minorHAnsi"/>
          <w:color w:val="000000" w:themeColor="text1"/>
        </w:rPr>
        <w:t xml:space="preserve">®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proofErr w:type="spellStart"/>
      <w:r w:rsidRPr="003E4000">
        <w:rPr>
          <w:rFonts w:cstheme="minorHAnsi"/>
        </w:rPr>
        <w:t>ChamClad</w:t>
      </w:r>
      <w:proofErr w:type="spellEnd"/>
      <w:r w:rsidRPr="003E4000">
        <w:rPr>
          <w:rFonts w:cstheme="minorHAnsi"/>
        </w:rPr>
        <w:t>®</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proofErr w:type="spellStart"/>
      <w:r>
        <w:rPr>
          <w:rFonts w:cstheme="minorHAnsi"/>
          <w:color w:val="000000" w:themeColor="text1"/>
        </w:rPr>
        <w:t>Shadowline</w:t>
      </w:r>
      <w:proofErr w:type="spellEnd"/>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proofErr w:type="spellStart"/>
      <w:r w:rsidR="00624BEB" w:rsidRPr="00923044">
        <w:rPr>
          <w:rFonts w:cstheme="minorHAnsi"/>
        </w:rPr>
        <w:t>ChamClad</w:t>
      </w:r>
      <w:proofErr w:type="spellEnd"/>
      <w:r w:rsidR="00624BEB" w:rsidRPr="00923044">
        <w:rPr>
          <w:rFonts w:cstheme="minorHAnsi"/>
        </w:rPr>
        <w:t>®</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proofErr w:type="spellStart"/>
      <w:r w:rsidR="00624BEB" w:rsidRPr="00923044">
        <w:rPr>
          <w:rFonts w:cstheme="minorHAnsi"/>
        </w:rPr>
        <w:t>ChamClad</w:t>
      </w:r>
      <w:proofErr w:type="spellEnd"/>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proofErr w:type="spellStart"/>
      <w:r w:rsidR="00BE168F" w:rsidRPr="003E4000">
        <w:rPr>
          <w:rFonts w:cstheme="minorHAnsi"/>
        </w:rPr>
        <w:t>ChamClad</w:t>
      </w:r>
      <w:proofErr w:type="spellEnd"/>
      <w:r w:rsidR="00BE168F" w:rsidRPr="003E4000">
        <w:rPr>
          <w:rFonts w:cstheme="minorHAnsi"/>
        </w:rPr>
        <w:t xml:space="preserve">®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proofErr w:type="spellStart"/>
      <w:r w:rsidR="00624BEB" w:rsidRPr="003E4000">
        <w:rPr>
          <w:rFonts w:cstheme="minorHAnsi"/>
        </w:rPr>
        <w:t>ChamClad</w:t>
      </w:r>
      <w:proofErr w:type="spellEnd"/>
      <w:r w:rsidR="00734749" w:rsidRPr="003E4000">
        <w:rPr>
          <w:rFonts w:cstheme="minorHAnsi"/>
        </w:rPr>
        <w:t>® soffit</w:t>
      </w:r>
      <w:r w:rsidRPr="003E4000">
        <w:rPr>
          <w:rFonts w:cstheme="minorHAnsi"/>
        </w:rPr>
        <w:t xml:space="preserve"> panels may warp or buckle. Due to our PVC’s recycled composition,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3"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4"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5"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4"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3"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6"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58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5"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proofErr w:type="spellStart"/>
      <w:r>
        <w:rPr>
          <w:rFonts w:cstheme="minorHAnsi"/>
        </w:rPr>
        <w:t>ChamClad</w:t>
      </w:r>
      <w:proofErr w:type="spellEnd"/>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proofErr w:type="spellStart"/>
      <w:r w:rsidR="00624BEB" w:rsidRPr="003E4000">
        <w:rPr>
          <w:rFonts w:cstheme="minorHAnsi"/>
        </w:rPr>
        <w:t>ChamClad</w:t>
      </w:r>
      <w:proofErr w:type="spellEnd"/>
      <w:r w:rsidR="00624BEB" w:rsidRPr="003E4000">
        <w:rPr>
          <w:rFonts w:cstheme="minorHAnsi"/>
        </w:rPr>
        <w:t xml:space="preserve">®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7"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6"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5"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4"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3"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w:t>
      </w:r>
      <w:proofErr w:type="spellStart"/>
      <w:r w:rsidRPr="00AB0EA2">
        <w:rPr>
          <w:rFonts w:cstheme="minorHAnsi"/>
        </w:rPr>
        <w:t>Shadowline</w:t>
      </w:r>
      <w:proofErr w:type="spellEnd"/>
      <w:r w:rsidRPr="00AB0EA2">
        <w:rPr>
          <w:rFonts w:cstheme="minorHAnsi"/>
        </w:rPr>
        <w:t xml:space="preserv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4"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3"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7"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6"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6"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8"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9"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3"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22"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21"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5"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8"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3"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6"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6"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4"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5"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8"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7"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9"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proofErr w:type="spellStart"/>
      <w:r w:rsidR="00B849E3" w:rsidRPr="004A4CE0">
        <w:rPr>
          <w:rFonts w:cstheme="minorHAnsi"/>
          <w:b/>
          <w:bCs/>
          <w:color w:val="000000" w:themeColor="text1"/>
          <w:sz w:val="32"/>
          <w:szCs w:val="32"/>
        </w:rPr>
        <w:t>VGroove</w:t>
      </w:r>
      <w:proofErr w:type="spellEnd"/>
      <w:r w:rsidR="00B849E3" w:rsidRPr="004A4CE0">
        <w:rPr>
          <w:rFonts w:cstheme="minorHAnsi"/>
          <w:b/>
          <w:bCs/>
          <w:color w:val="000000" w:themeColor="text1"/>
          <w:sz w:val="32"/>
          <w:szCs w:val="32"/>
        </w:rPr>
        <w:t>/</w:t>
      </w:r>
      <w:proofErr w:type="spellStart"/>
      <w:r w:rsidR="00B849E3" w:rsidRPr="004A4CE0">
        <w:rPr>
          <w:rFonts w:cstheme="minorHAnsi"/>
          <w:b/>
          <w:bCs/>
          <w:color w:val="000000" w:themeColor="text1"/>
          <w:sz w:val="32"/>
          <w:szCs w:val="32"/>
        </w:rPr>
        <w:t>UChannel</w:t>
      </w:r>
      <w:proofErr w:type="spellEnd"/>
      <w:r w:rsidR="00B849E3" w:rsidRPr="004A4CE0">
        <w:rPr>
          <w:rFonts w:cstheme="minorHAnsi"/>
          <w:b/>
          <w:bCs/>
          <w:color w:val="000000" w:themeColor="text1"/>
          <w:sz w:val="32"/>
          <w:szCs w:val="32"/>
        </w:rPr>
        <w:t xml:space="preserve">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proofErr w:type="spellStart"/>
      <w:r w:rsidRPr="004A4CE0">
        <w:rPr>
          <w:rFonts w:cstheme="minorHAnsi"/>
        </w:rPr>
        <w:t>ChamClad</w:t>
      </w:r>
      <w:proofErr w:type="spellEnd"/>
      <w:r w:rsidRPr="004A4CE0">
        <w:rPr>
          <w:rFonts w:cstheme="minorHAnsi"/>
        </w:rPr>
        <w:t>®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proofErr w:type="spellStart"/>
      <w:r w:rsidR="00624BEB" w:rsidRPr="004A4CE0">
        <w:rPr>
          <w:rFonts w:cstheme="minorHAnsi"/>
        </w:rPr>
        <w:t>ChamClad</w:t>
      </w:r>
      <w:proofErr w:type="spellEnd"/>
      <w:r w:rsidR="00624BEB" w:rsidRPr="004A4CE0">
        <w:rPr>
          <w:rFonts w:cstheme="minorHAnsi"/>
        </w:rPr>
        <w:t>®</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F24C44">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BC459D" w:rsidRPr="004A4CE0">
        <w:rPr>
          <w:rFonts w:cstheme="minorHAnsi"/>
          <w:b/>
          <w:bCs/>
          <w:color w:val="000000" w:themeColor="text1"/>
          <w:sz w:val="32"/>
          <w:szCs w:val="32"/>
        </w:rPr>
        <w:t>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w:t>
      </w:r>
      <w:proofErr w:type="spellEnd"/>
      <w:r w:rsidR="00BC459D" w:rsidRPr="004A4CE0">
        <w:rPr>
          <w:rFonts w:cstheme="minorHAnsi"/>
          <w:b/>
          <w:bCs/>
          <w:color w:val="000000" w:themeColor="text1"/>
          <w:sz w:val="32"/>
          <w:szCs w:val="32"/>
        </w:rPr>
        <w:t xml:space="preserve">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proofErr w:type="spellStart"/>
      <w:r w:rsidR="00811C61" w:rsidRPr="004A4CE0">
        <w:rPr>
          <w:rFonts w:cstheme="minorHAnsi"/>
        </w:rPr>
        <w:t>VGroove</w:t>
      </w:r>
      <w:proofErr w:type="spellEnd"/>
      <w:r w:rsidR="00811C61" w:rsidRPr="004A4CE0">
        <w:rPr>
          <w:rFonts w:cstheme="minorHAnsi"/>
        </w:rPr>
        <w:t xml:space="preserve"> or </w:t>
      </w:r>
      <w:proofErr w:type="spellStart"/>
      <w:r w:rsidR="00811C61" w:rsidRPr="004A4CE0">
        <w:rPr>
          <w:rFonts w:cstheme="minorHAnsi"/>
        </w:rPr>
        <w:t>UChannel</w:t>
      </w:r>
      <w:proofErr w:type="spellEnd"/>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 xml:space="preserve">We recommend using </w:t>
      </w:r>
      <w:proofErr w:type="spellStart"/>
      <w:r>
        <w:rPr>
          <w:rFonts w:cstheme="minorHAnsi"/>
          <w:b/>
          <w:bCs/>
          <w:color w:val="FF0000"/>
        </w:rPr>
        <w:t>Chamclad</w:t>
      </w:r>
      <w:proofErr w:type="spellEnd"/>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F24C44">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4A0506" w:rsidRPr="004A4CE0">
        <w:rPr>
          <w:rFonts w:cstheme="minorHAnsi"/>
          <w:b/>
          <w:bCs/>
          <w:color w:val="000000" w:themeColor="text1"/>
          <w:sz w:val="32"/>
          <w:szCs w:val="32"/>
        </w:rPr>
        <w:t>UChannel</w:t>
      </w:r>
      <w:proofErr w:type="spellEnd"/>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proofErr w:type="spellStart"/>
      <w:r w:rsidRPr="004A4CE0">
        <w:rPr>
          <w:rFonts w:cstheme="minorHAnsi"/>
        </w:rPr>
        <w:t>ChamClad</w:t>
      </w:r>
      <w:proofErr w:type="spellEnd"/>
      <w:r w:rsidRPr="004A4CE0">
        <w:rPr>
          <w:rFonts w:cstheme="minorHAnsi"/>
        </w:rPr>
        <w:t xml:space="preserve">®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 xml:space="preserve">®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proofErr w:type="spellStart"/>
      <w:r>
        <w:rPr>
          <w:rFonts w:asciiTheme="minorHAnsi" w:hAnsiTheme="minorHAnsi" w:cstheme="minorHAnsi"/>
          <w:lang w:val="en-US"/>
        </w:rPr>
        <w:t>ChamClad</w:t>
      </w:r>
      <w:proofErr w:type="spellEnd"/>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8"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9"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90"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72"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 xml:space="preserve">o </w:t>
      </w:r>
      <w:proofErr w:type="spellStart"/>
      <w:r w:rsidRPr="00E60BF3">
        <w:rPr>
          <w:rFonts w:cstheme="minorHAnsi"/>
        </w:rPr>
        <w:t>ChamClad</w:t>
      </w:r>
      <w:proofErr w:type="spellEnd"/>
      <w:r w:rsidRPr="00E60BF3">
        <w:rPr>
          <w:rFonts w:cstheme="minorHAnsi"/>
        </w:rPr>
        <w:t>®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 xml:space="preserve">o Touch up exposed cut edges with touch-up paint. Paint cans or touch up pens available through </w:t>
      </w:r>
      <w:proofErr w:type="spellStart"/>
      <w:r w:rsidRPr="00C17790">
        <w:rPr>
          <w:rFonts w:cstheme="minorHAnsi"/>
        </w:rPr>
        <w:t>ChamClad</w:t>
      </w:r>
      <w:proofErr w:type="spellEnd"/>
      <w:r w:rsidRPr="00C17790">
        <w:rPr>
          <w:rFonts w:cstheme="minorHAnsi"/>
        </w:rPr>
        <w:t>®.</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3"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5"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5"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8"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4"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7"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6"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400"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9"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8"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11"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10"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9"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2"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w:t>
      </w:r>
      <w:r>
        <w:rPr>
          <w:rFonts w:asciiTheme="minorHAnsi" w:hAnsiTheme="minorHAnsi" w:cstheme="minorHAnsi"/>
        </w:rPr>
        <w:t xml:space="preserve">beam bracket along wall to close any spacing between wall and beam good for renovation (2 per pack screws, #8 1 ½” flat </w:t>
      </w:r>
      <w:proofErr w:type="spellStart"/>
      <w:r>
        <w:rPr>
          <w:rFonts w:asciiTheme="minorHAnsi" w:hAnsiTheme="minorHAnsi" w:cstheme="minorHAnsi"/>
        </w:rPr>
        <w:t>quadrex</w:t>
      </w:r>
      <w:proofErr w:type="spellEnd"/>
      <w:r>
        <w:rPr>
          <w:rFonts w:asciiTheme="minorHAnsi" w:hAnsiTheme="minorHAnsi" w:cstheme="minorHAnsi"/>
        </w:rPr>
        <w:t xml:space="preserve">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6"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4"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3"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5"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6"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58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7"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58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7"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F24C44">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5"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F24C44">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F24C44">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F24C44">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F24C44">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F24C44">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9"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F24C44">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50"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F24C44">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60"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9"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3"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F24C44">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8"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4"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51"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4"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F24C44">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F24C44">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71"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52"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proofErr w:type="spellStart"/>
      <w:r w:rsidR="00624BEB" w:rsidRPr="004A4CE0">
        <w:rPr>
          <w:rFonts w:cstheme="minorHAnsi"/>
          <w:b/>
          <w:bCs/>
          <w:color w:val="70AD47" w:themeColor="accent6"/>
          <w:sz w:val="32"/>
          <w:szCs w:val="32"/>
        </w:rPr>
        <w:t>ChamClad</w:t>
      </w:r>
      <w:proofErr w:type="spellEnd"/>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proofErr w:type="spellStart"/>
      <w:r>
        <w:rPr>
          <w:rFonts w:cstheme="minorHAnsi"/>
        </w:rPr>
        <w:t>ChamClad</w:t>
      </w:r>
      <w:proofErr w:type="spellEnd"/>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proofErr w:type="spellStart"/>
      <w:r>
        <w:rPr>
          <w:rFonts w:cstheme="minorHAnsi"/>
        </w:rPr>
        <w:t>ChamClad</w:t>
      </w:r>
      <w:proofErr w:type="spellEnd"/>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proofErr w:type="spellStart"/>
      <w:r w:rsidR="00624BEB">
        <w:rPr>
          <w:rFonts w:cstheme="minorHAnsi"/>
        </w:rPr>
        <w:t>ChamClad</w:t>
      </w:r>
      <w:proofErr w:type="spellEnd"/>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 xml:space="preserve">You may pressure wash </w:t>
      </w:r>
      <w:proofErr w:type="spellStart"/>
      <w:r>
        <w:rPr>
          <w:rFonts w:cstheme="minorHAnsi"/>
        </w:rPr>
        <w:t>ChamClad</w:t>
      </w:r>
      <w:proofErr w:type="spellEnd"/>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5"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6582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6"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7"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proofErr w:type="spellStart"/>
            <w:r w:rsidR="00624BEB" w:rsidRPr="004A4CE0">
              <w:t>ChamClad</w:t>
            </w:r>
            <w:proofErr w:type="spellEnd"/>
            <w:r w:rsidR="00624BEB" w:rsidRPr="004A4CE0">
              <w:t>®</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proofErr w:type="spellStart"/>
            <w:r w:rsidR="00624BEB" w:rsidRPr="004A4CE0">
              <w:t>ChamClad</w:t>
            </w:r>
            <w:proofErr w:type="spellEnd"/>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proofErr w:type="spellStart"/>
            <w:r w:rsidR="00624BEB" w:rsidRPr="004A4CE0">
              <w:t>ChamClad</w:t>
            </w:r>
            <w:proofErr w:type="spellEnd"/>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4"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proofErr w:type="spellStart"/>
            <w:r w:rsidR="00624BEB" w:rsidRPr="004A4CE0">
              <w:t>ChamCla</w:t>
            </w:r>
            <w:r w:rsidR="004A4CE0" w:rsidRPr="004A4CE0">
              <w:t>d</w:t>
            </w:r>
            <w:proofErr w:type="spellEnd"/>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proofErr w:type="spellStart"/>
            <w:r w:rsidR="00624BEB" w:rsidRPr="004A4CE0">
              <w:t>ChamClad</w:t>
            </w:r>
            <w:proofErr w:type="spellEnd"/>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proofErr w:type="spellStart"/>
            <w:r w:rsidR="00624BEB" w:rsidRPr="00A35025">
              <w:t>ChamClad</w:t>
            </w:r>
            <w:proofErr w:type="spellEnd"/>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proofErr w:type="spellStart"/>
            <w:r w:rsidR="00624BEB" w:rsidRPr="00A35025">
              <w:t>ChamClad</w:t>
            </w:r>
            <w:proofErr w:type="spellEnd"/>
            <w:r w:rsidR="00624BEB" w:rsidRPr="00A35025">
              <w:t>®</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proofErr w:type="spellStart"/>
            <w:r w:rsidR="00624BEB" w:rsidRPr="004A4CE0">
              <w:t>ChamClad</w:t>
            </w:r>
            <w:proofErr w:type="spellEnd"/>
            <w:r w:rsidR="00624BEB" w:rsidRPr="004A4CE0">
              <w:t>®</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 xml:space="preserve">Use </w:t>
            </w:r>
            <w:proofErr w:type="spellStart"/>
            <w:r>
              <w:t>Chamclad</w:t>
            </w:r>
            <w:proofErr w:type="spellEnd"/>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proofErr w:type="spellStart"/>
            <w:r w:rsidR="00624BEB" w:rsidRPr="004A4CE0">
              <w:t>ChamClad</w:t>
            </w:r>
            <w:proofErr w:type="spellEnd"/>
            <w:r w:rsidR="00624BEB" w:rsidRPr="004A4CE0">
              <w:t xml:space="preserve">®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proofErr w:type="spellStart"/>
            <w:r w:rsidR="00624BEB" w:rsidRPr="004A4CE0">
              <w:t>ChamClad</w:t>
            </w:r>
            <w:proofErr w:type="spellEnd"/>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proofErr w:type="spellStart"/>
            <w:r>
              <w:rPr>
                <w:b/>
                <w:bCs/>
                <w:color w:val="FF0000"/>
              </w:rPr>
              <w:t>Chamcl</w:t>
            </w:r>
            <w:r w:rsidRPr="005B3167">
              <w:rPr>
                <w:b/>
                <w:bCs/>
                <w:color w:val="FF0000"/>
              </w:rPr>
              <w:t>ad</w:t>
            </w:r>
            <w:proofErr w:type="spellEnd"/>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Butt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The horizontal trim used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butt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w:t>
      </w:r>
      <w:proofErr w:type="spellStart"/>
      <w:r w:rsidRPr="004A4CE0">
        <w:rPr>
          <w:rFonts w:asciiTheme="minorHAnsi" w:hAnsiTheme="minorHAnsi" w:cstheme="minorHAnsi"/>
          <w:sz w:val="24"/>
          <w:szCs w:val="24"/>
        </w:rPr>
        <w:t>mitre</w:t>
      </w:r>
      <w:proofErr w:type="spellEnd"/>
      <w:r w:rsidRPr="004A4CE0">
        <w:rPr>
          <w:rFonts w:asciiTheme="minorHAnsi" w:hAnsiTheme="minorHAnsi" w:cstheme="minorHAnsi"/>
          <w:sz w:val="24"/>
          <w:szCs w:val="24"/>
        </w:rPr>
        <w:t xml:space="preserv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run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3" behindDoc="1" locked="0" layoutInCell="1" allowOverlap="1" wp14:anchorId="0237ECC8" wp14:editId="1AB1F600">
                <wp:simplePos x="0" y="0"/>
                <wp:positionH relativeFrom="column">
                  <wp:posOffset>-1077595</wp:posOffset>
                </wp:positionH>
                <wp:positionV relativeFrom="line">
                  <wp:posOffset>-912071</wp:posOffset>
                </wp:positionV>
                <wp:extent cx="6165397" cy="8259297"/>
                <wp:effectExtent l="63500" t="50800" r="32385"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w:pict>
              <v:shape w14:anchorId="2ED7B983" id="officeArt object" o:spid="_x0000_s1026" alt="Isosceles Triangle 20" style="position:absolute;margin-left:-84.85pt;margin-top:-71.8pt;width:485.45pt;height:650.35pt;rotation:180;z-index:-251658237;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082699,4129649;3082699,4129649;3082699,4129649;3082699,4129649" o:connectangles="0,90,180,270"/>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91" behindDoc="0" locked="0" layoutInCell="1" allowOverlap="1" wp14:anchorId="6C4F9A3A" wp14:editId="7972164F">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2318B818" w:rsidR="00E51137" w:rsidRDefault="004342B5" w:rsidP="00956960">
      <w:pPr>
        <w:pStyle w:val="BodyA"/>
        <w:sectPr w:rsidR="00E51137" w:rsidSect="00F24C44">
          <w:pgSz w:w="12240" w:h="15840"/>
          <w:pgMar w:top="1440" w:right="1440" w:bottom="1440" w:left="1440" w:header="708" w:footer="708" w:gutter="0"/>
          <w:cols w:space="708"/>
          <w:docGrid w:linePitch="360"/>
        </w:sectPr>
      </w:pPr>
      <w:r>
        <w:t xml:space="preserve">            </w:t>
      </w:r>
      <w:r w:rsidR="00571C11">
        <w:t>Revised</w:t>
      </w:r>
      <w:r w:rsidR="00370364">
        <w:t xml:space="preserve">: </w:t>
      </w:r>
      <w:r w:rsidR="0036370F">
        <w:t>March</w:t>
      </w:r>
      <w:r w:rsidR="00267059">
        <w:t xml:space="preserve"> 2024</w:t>
      </w:r>
      <w:r>
        <w:t xml:space="preserve"> </w:t>
      </w:r>
    </w:p>
    <w:p w14:paraId="5DF5F8B3" w14:textId="11C0586B" w:rsidR="00370364" w:rsidRPr="00956960" w:rsidRDefault="008428F1" w:rsidP="00956960">
      <w:pPr>
        <w:pStyle w:val="BodyA"/>
      </w:pPr>
      <w:r>
        <w:rPr>
          <w:rFonts w:eastAsia="Times New Roman" w:cs="Arial"/>
          <w:b/>
          <w:bCs/>
          <w:noProof/>
          <w:color w:val="3B9D47"/>
          <w:sz w:val="52"/>
          <w:szCs w:val="52"/>
        </w:rPr>
        <w:lastRenderedPageBreak/>
        <w:drawing>
          <wp:anchor distT="0" distB="0" distL="114300" distR="114300" simplePos="0" relativeHeight="251658442" behindDoc="0" locked="0" layoutInCell="1" allowOverlap="1" wp14:anchorId="288E51D2" wp14:editId="757ABCA5">
            <wp:simplePos x="0" y="0"/>
            <wp:positionH relativeFrom="column">
              <wp:posOffset>7290083</wp:posOffset>
            </wp:positionH>
            <wp:positionV relativeFrom="paragraph">
              <wp:posOffset>-715078</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Arial"/>
          <w:b/>
          <w:bCs/>
          <w:noProof/>
          <w:color w:val="3B9D47"/>
          <w:sz w:val="52"/>
          <w:szCs w:val="52"/>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58445" behindDoc="0" locked="0" layoutInCell="1" allowOverlap="1" wp14:anchorId="76E39814" wp14:editId="5C430CDB">
                <wp:simplePos x="0" y="0"/>
                <wp:positionH relativeFrom="column">
                  <wp:posOffset>-787319</wp:posOffset>
                </wp:positionH>
                <wp:positionV relativeFrom="paragraph">
                  <wp:posOffset>-720806</wp:posOffset>
                </wp:positionV>
                <wp:extent cx="1439377" cy="606391"/>
                <wp:effectExtent l="0" t="0" r="0" b="3810"/>
                <wp:wrapNone/>
                <wp:docPr id="790322419" name="Rectangle 2"/>
                <wp:cNvGraphicFramePr/>
                <a:graphic xmlns:a="http://schemas.openxmlformats.org/drawingml/2006/main">
                  <a:graphicData uri="http://schemas.microsoft.com/office/word/2010/wordprocessingShape">
                    <wps:wsp>
                      <wps:cNvSpPr/>
                      <wps:spPr>
                        <a:xfrm>
                          <a:off x="0" y="0"/>
                          <a:ext cx="1439377" cy="6063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316F2" id="Rectangle 2" o:spid="_x0000_s1026" style="position:absolute;margin-left:-62pt;margin-top:-56.75pt;width:113.35pt;height:47.75pt;z-index:251658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" fillcolor="white [3212]" stroked="f" strokeweight="1pt"/>
            </w:pict>
          </mc:Fallback>
        </mc:AlternateContent>
      </w:r>
      <w:r>
        <w:rPr>
          <w:rFonts w:eastAsia="Times New Roman" w:cs="Arial"/>
          <w:b/>
          <w:bCs/>
          <w:noProof/>
          <w:color w:val="3B9D47"/>
          <w:sz w:val="52"/>
          <w:szCs w:val="52"/>
        </w:rPr>
        <w:drawing>
          <wp:anchor distT="0" distB="0" distL="114300" distR="114300" simplePos="0" relativeHeight="251657216" behindDoc="0" locked="0" layoutInCell="1" allowOverlap="1" wp14:anchorId="4C54DC4A" wp14:editId="77C5D549">
            <wp:simplePos x="0" y="0"/>
            <wp:positionH relativeFrom="column">
              <wp:posOffset>-933855</wp:posOffset>
            </wp:positionH>
            <wp:positionV relativeFrom="paragraph">
              <wp:posOffset>-924128</wp:posOffset>
            </wp:positionV>
            <wp:extent cx="10077855" cy="7787395"/>
            <wp:effectExtent l="0" t="0" r="0" b="0"/>
            <wp:wrapNone/>
            <wp:docPr id="1522204224" name="Picture 2" descr="A diagram of a ceiling panel an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04224" name="Picture 2" descr="A diagram of a ceiling panel and trim&#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0085703" cy="7793459"/>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mc:AlternateContent>
          <mc:Choice Requires="wps">
            <w:drawing>
              <wp:anchor distT="0" distB="0" distL="114300" distR="114300" simplePos="0" relativeHeight="251658443" behindDoc="1" locked="0" layoutInCell="1" allowOverlap="1" wp14:anchorId="7E2A2125" wp14:editId="2A19D6A7">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1AD7F" id="Rectangle 3" o:spid="_x0000_s1026" style="position:absolute;margin-left:-62pt;margin-top:-86.2pt;width:105pt;height:66pt;z-index:-251658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p>
    <w:p w14:paraId="19D23F05" w14:textId="697BAE02"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3D3E523E" w:rsidR="00951EBC" w:rsidRDefault="00951EBC" w:rsidP="00034157">
      <w:pPr>
        <w:pStyle w:val="Default"/>
        <w:rPr>
          <w:rFonts w:ascii="Arial" w:eastAsia="Arial" w:hAnsi="Arial" w:cs="Arial"/>
          <w:u w:color="000000"/>
        </w:rPr>
      </w:pPr>
    </w:p>
    <w:p w14:paraId="45435780" w14:textId="749DA81D" w:rsidR="0094556D" w:rsidRDefault="0094556D">
      <w:pPr>
        <w:rPr>
          <w:rFonts w:ascii="Arial" w:eastAsia="Times New Roman" w:hAnsi="Arial" w:cs="Arial"/>
          <w:b/>
          <w:bCs/>
          <w:color w:val="3B9D47"/>
          <w:sz w:val="52"/>
          <w:szCs w:val="52"/>
        </w:rPr>
        <w:sectPr w:rsidR="0094556D" w:rsidSect="00F24C44">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58430" behindDoc="0" locked="0" layoutInCell="1" allowOverlap="1" wp14:anchorId="4741FB83" wp14:editId="03F2173C">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58429"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842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1324F6FE" w14:textId="57A3AD75" w:rsidR="0085455A" w:rsidRPr="00F62732" w:rsidRDefault="0085455A" w:rsidP="0085455A">
      <w:pPr>
        <w:pStyle w:val="Header"/>
        <w:rPr>
          <w:color w:val="A6A6A6" w:themeColor="background1" w:themeShade="A6"/>
        </w:rPr>
      </w:pPr>
      <w:permStart w:id="186014242" w:edGrp="everyone"/>
      <w:proofErr w:type="spellStart"/>
      <w:r w:rsidRPr="00F62732">
        <w:rPr>
          <w:color w:val="A6A6A6" w:themeColor="background1" w:themeShade="A6"/>
        </w:rPr>
        <w:lastRenderedPageBreak/>
        <w:t>ChamClad</w:t>
      </w:r>
      <w:proofErr w:type="spellEnd"/>
      <w:r w:rsidRPr="00F62732">
        <w:rPr>
          <w:color w:val="A6A6A6" w:themeColor="background1" w:themeShade="A6"/>
        </w:rPr>
        <w:tab/>
        <w:t xml:space="preserve">                                                                                                                     </w:t>
      </w:r>
      <w:r w:rsidR="002E259E">
        <w:rPr>
          <w:color w:val="A6A6A6" w:themeColor="background1" w:themeShade="A6"/>
        </w:rPr>
        <w:t xml:space="preserve">      </w:t>
      </w:r>
      <w:r w:rsidRPr="00F62732">
        <w:rPr>
          <w:color w:val="A6A6A6" w:themeColor="background1" w:themeShade="A6"/>
        </w:rPr>
        <w:t xml:space="preserve">       Section 09 </w:t>
      </w:r>
      <w:r w:rsidR="00B048CA">
        <w:rPr>
          <w:color w:val="A6A6A6" w:themeColor="background1" w:themeShade="A6"/>
        </w:rPr>
        <w:t xml:space="preserve">54 55 </w:t>
      </w:r>
      <w:r w:rsidRPr="00F62732">
        <w:rPr>
          <w:color w:val="A6A6A6" w:themeColor="background1" w:themeShade="A6"/>
        </w:rPr>
        <w:t>Guide Specification</w:t>
      </w:r>
      <w:r w:rsidRPr="00F62732">
        <w:rPr>
          <w:color w:val="A6A6A6" w:themeColor="background1" w:themeShade="A6"/>
        </w:rPr>
        <w:tab/>
      </w:r>
      <w:r w:rsidR="00F62732" w:rsidRPr="00F62732">
        <w:rPr>
          <w:color w:val="A6A6A6" w:themeColor="background1" w:themeShade="A6"/>
        </w:rPr>
        <w:t xml:space="preserve">                                 </w:t>
      </w:r>
      <w:r w:rsidR="002E259E">
        <w:rPr>
          <w:color w:val="A6A6A6" w:themeColor="background1" w:themeShade="A6"/>
        </w:rPr>
        <w:t xml:space="preserve">                      </w:t>
      </w:r>
      <w:r w:rsidR="00F62732" w:rsidRPr="00F62732">
        <w:rPr>
          <w:color w:val="A6A6A6" w:themeColor="background1" w:themeShade="A6"/>
        </w:rPr>
        <w:t xml:space="preserve">   </w:t>
      </w:r>
      <w:r w:rsidR="002E259E">
        <w:rPr>
          <w:color w:val="A6A6A6" w:themeColor="background1" w:themeShade="A6"/>
        </w:rPr>
        <w:t xml:space="preserve">       </w:t>
      </w:r>
      <w:r w:rsidR="00F62732" w:rsidRPr="00F62732">
        <w:rPr>
          <w:color w:val="A6A6A6" w:themeColor="background1" w:themeShade="A6"/>
        </w:rPr>
        <w:t xml:space="preserve">         </w:t>
      </w:r>
      <w:r w:rsidRPr="00F62732">
        <w:rPr>
          <w:color w:val="A6A6A6" w:themeColor="background1" w:themeShade="A6"/>
        </w:rPr>
        <w:t xml:space="preserve">LAMINATED FILM PVC INTERIOR </w:t>
      </w:r>
      <w:r w:rsidR="00B048CA">
        <w:rPr>
          <w:color w:val="A6A6A6" w:themeColor="background1" w:themeShade="A6"/>
        </w:rPr>
        <w:t>CEILING</w:t>
      </w:r>
      <w:r w:rsidRPr="00F62732">
        <w:rPr>
          <w:color w:val="A6A6A6" w:themeColor="background1" w:themeShade="A6"/>
        </w:rPr>
        <w:t xml:space="preserve"> PANELING</w:t>
      </w:r>
    </w:p>
    <w:p w14:paraId="0C2429B2" w14:textId="29D99BB4" w:rsidR="0085455A" w:rsidRPr="00F62732" w:rsidRDefault="0085455A" w:rsidP="0085455A">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r>
      <w:r w:rsidR="00F62732" w:rsidRPr="00F62732">
        <w:rPr>
          <w:color w:val="A6A6A6" w:themeColor="background1" w:themeShade="A6"/>
        </w:rPr>
        <w:t xml:space="preserve">                                                                                                                     </w:t>
      </w:r>
      <w:r w:rsidR="002E259E">
        <w:rPr>
          <w:color w:val="A6A6A6" w:themeColor="background1" w:themeShade="A6"/>
        </w:rPr>
        <w:t xml:space="preserve">             </w:t>
      </w:r>
      <w:r w:rsidR="00F62732" w:rsidRPr="00F62732">
        <w:rPr>
          <w:color w:val="A6A6A6" w:themeColor="background1" w:themeShade="A6"/>
        </w:rPr>
        <w:t xml:space="preserve">        </w:t>
      </w:r>
      <w:r w:rsidR="002E259E">
        <w:rPr>
          <w:color w:val="A6A6A6" w:themeColor="background1" w:themeShade="A6"/>
        </w:rPr>
        <w:t xml:space="preserve">     </w:t>
      </w:r>
      <w:r w:rsidR="00F62732" w:rsidRPr="00F62732">
        <w:rPr>
          <w:color w:val="A6A6A6" w:themeColor="background1" w:themeShade="A6"/>
        </w:rPr>
        <w:t xml:space="preserve">          </w:t>
      </w:r>
      <w:r w:rsidRPr="00F62732">
        <w:rPr>
          <w:color w:val="A6A6A6" w:themeColor="background1" w:themeShade="A6"/>
        </w:rPr>
        <w:t xml:space="preserve">Page </w:t>
      </w:r>
      <w:r w:rsidRPr="00F62732">
        <w:rPr>
          <w:color w:val="A6A6A6" w:themeColor="background1" w:themeShade="A6"/>
        </w:rPr>
        <w:fldChar w:fldCharType="begin"/>
      </w:r>
      <w:r w:rsidRPr="00F62732">
        <w:rPr>
          <w:color w:val="A6A6A6" w:themeColor="background1" w:themeShade="A6"/>
        </w:rPr>
        <w:instrText xml:space="preserve">PAGE </w:instrText>
      </w:r>
      <w:r w:rsidRPr="00F62732">
        <w:rPr>
          <w:color w:val="A6A6A6" w:themeColor="background1" w:themeShade="A6"/>
        </w:rPr>
        <w:fldChar w:fldCharType="separate"/>
      </w:r>
      <w:r w:rsidRPr="00F62732">
        <w:rPr>
          <w:color w:val="A6A6A6" w:themeColor="background1" w:themeShade="A6"/>
        </w:rPr>
        <w:t>1</w:t>
      </w:r>
      <w:r w:rsidRPr="00F62732">
        <w:rPr>
          <w:color w:val="A6A6A6" w:themeColor="background1" w:themeShade="A6"/>
        </w:rPr>
        <w:fldChar w:fldCharType="end"/>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CC2041">
      <w:pPr>
        <w:pStyle w:val="SpecNote"/>
        <w:numPr>
          <w:ilvl w:val="0"/>
          <w:numId w:val="65"/>
        </w:numPr>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CC2041">
      <w:pPr>
        <w:pStyle w:val="SpecNoteEnv"/>
        <w:numPr>
          <w:ilvl w:val="0"/>
          <w:numId w:val="65"/>
        </w:numPr>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2C0A34C5" w14:textId="77777777" w:rsidR="00BB4328" w:rsidRPr="001418FA" w:rsidRDefault="00BB4328" w:rsidP="00342431">
      <w:pPr>
        <w:pStyle w:val="Heading1"/>
        <w:spacing w:line="276" w:lineRule="auto"/>
      </w:pPr>
      <w:r w:rsidRPr="001418FA">
        <w:t>General</w:t>
      </w:r>
    </w:p>
    <w:p w14:paraId="0DA8A402" w14:textId="77777777" w:rsidR="00972D8E" w:rsidRPr="001418FA" w:rsidRDefault="00972D8E" w:rsidP="00342431">
      <w:pPr>
        <w:pStyle w:val="Heading2"/>
        <w:spacing w:line="276" w:lineRule="auto"/>
      </w:pPr>
      <w:r w:rsidRPr="001418FA">
        <w:t>SECTION INCLUDES</w:t>
      </w:r>
    </w:p>
    <w:p w14:paraId="19A89CD2" w14:textId="77777777" w:rsidR="00972D8E" w:rsidRPr="001418FA" w:rsidRDefault="00972D8E" w:rsidP="00342431">
      <w:pPr>
        <w:pStyle w:val="Heading4"/>
        <w:spacing w:line="276" w:lineRule="auto"/>
      </w:pPr>
      <w:r>
        <w:t xml:space="preserve">This Section includes requirements for supply </w:t>
      </w:r>
      <w:r w:rsidRPr="001418FA">
        <w:t xml:space="preserve">of </w:t>
      </w:r>
      <w:r>
        <w:t xml:space="preserve">rigid, hollow core, polyvinylchloride (PVC) interlocking panels with laminated PVC film on exposed surfaces and their </w:t>
      </w:r>
      <w:r w:rsidRPr="001418FA">
        <w:t xml:space="preserve">installation </w:t>
      </w:r>
      <w:r>
        <w:t>on interior ceilings.</w:t>
      </w:r>
    </w:p>
    <w:p w14:paraId="7494F1B0" w14:textId="77777777" w:rsidR="00972D8E" w:rsidRPr="001418FA" w:rsidRDefault="00972D8E" w:rsidP="00342431">
      <w:pPr>
        <w:pStyle w:val="Heading2"/>
        <w:spacing w:line="276" w:lineRule="auto"/>
      </w:pPr>
      <w:r w:rsidRPr="001418FA">
        <w:t>REFERENCES</w:t>
      </w:r>
    </w:p>
    <w:p w14:paraId="1108DF22" w14:textId="77777777" w:rsidR="00972D8E" w:rsidRDefault="00972D8E" w:rsidP="00342431">
      <w:pPr>
        <w:pStyle w:val="Heading4"/>
        <w:spacing w:line="276" w:lineRule="auto"/>
      </w:pPr>
      <w:r>
        <w:t>American Architectural Manufacturers Association (AAMA):</w:t>
      </w:r>
    </w:p>
    <w:p w14:paraId="1C64C7F0" w14:textId="77777777" w:rsidR="00972D8E" w:rsidRDefault="00972D8E" w:rsidP="00342431">
      <w:pPr>
        <w:pStyle w:val="Heading5"/>
        <w:spacing w:line="276" w:lineRule="auto"/>
      </w:pPr>
      <w:r>
        <w:t>AAMA 303-19, Voluntary Specification for Rigid Polyvinyl Chloride (PVC) Exterior Profiles.</w:t>
      </w:r>
    </w:p>
    <w:p w14:paraId="6156F895" w14:textId="77777777" w:rsidR="00972D8E" w:rsidRDefault="00972D8E" w:rsidP="00342431">
      <w:pPr>
        <w:pStyle w:val="Heading5"/>
        <w:spacing w:line="276" w:lineRule="auto"/>
      </w:pPr>
      <w:r>
        <w:t>AAMA 307-16, Voluntary Specification for Laminates Intended for Use on AAMA Certified Profiles.</w:t>
      </w:r>
    </w:p>
    <w:p w14:paraId="608B6762" w14:textId="77777777" w:rsidR="00972D8E" w:rsidRPr="00632F89" w:rsidRDefault="00972D8E" w:rsidP="00342431">
      <w:pPr>
        <w:pStyle w:val="Heading5"/>
        <w:spacing w:line="276" w:lineRule="auto"/>
      </w:pPr>
      <w:r>
        <w:t>AAMA 664-21, Voluntary Specification for In-Process Quality Control Requirements for Applicators of Synthetic Interior and Exterior Laminates.</w:t>
      </w:r>
    </w:p>
    <w:p w14:paraId="5F0A1316" w14:textId="77777777" w:rsidR="00972D8E" w:rsidRPr="00DB0987" w:rsidRDefault="00972D8E" w:rsidP="00342431">
      <w:pPr>
        <w:pStyle w:val="Heading4"/>
        <w:spacing w:line="276" w:lineRule="auto"/>
      </w:pPr>
      <w:r w:rsidRPr="00DB0987">
        <w:t>CAN/CGSB-41.24-95, Rigid Vinyl Siding, Soffits and Facia.</w:t>
      </w:r>
    </w:p>
    <w:p w14:paraId="208B0FD5" w14:textId="77777777" w:rsidR="00972D8E" w:rsidRPr="00DB0987" w:rsidRDefault="00972D8E" w:rsidP="00342431">
      <w:pPr>
        <w:pStyle w:val="Heading4"/>
        <w:spacing w:line="276" w:lineRule="auto"/>
      </w:pPr>
      <w:r w:rsidRPr="00DB0987">
        <w:t>CAN/ULC-S102-2018, Standard Method of Test for Surface Burning Characteristics of Building Materials and Assemblies.</w:t>
      </w:r>
    </w:p>
    <w:p w14:paraId="11EB13E1" w14:textId="77777777" w:rsidR="00972D8E" w:rsidRPr="00DB0987" w:rsidRDefault="00972D8E" w:rsidP="00342431">
      <w:pPr>
        <w:pStyle w:val="Heading4"/>
        <w:spacing w:line="276" w:lineRule="auto"/>
      </w:pPr>
      <w:r w:rsidRPr="00DB0987">
        <w:t>CAN/ULC-S102.2-2018, Standard Method of Test for Surface Burning Characteristics of Flooring, Floor Coverings, and Miscellaneous Materials and Assemblies.</w:t>
      </w:r>
    </w:p>
    <w:p w14:paraId="02666CBE" w14:textId="77777777" w:rsidR="00972D8E" w:rsidRPr="00DB0987" w:rsidRDefault="00972D8E" w:rsidP="00342431">
      <w:pPr>
        <w:pStyle w:val="Heading4"/>
        <w:spacing w:line="276" w:lineRule="auto"/>
      </w:pPr>
      <w:r w:rsidRPr="00DB0987">
        <w:t>ASTM D635-18, Standard Test Method for Rate of Burning and/or Extent and Time of Burning of Plastics in a Horizontal Position.</w:t>
      </w:r>
    </w:p>
    <w:p w14:paraId="2E666BDF" w14:textId="77777777" w:rsidR="00972D8E" w:rsidRPr="00DB0987" w:rsidRDefault="00972D8E" w:rsidP="00342431">
      <w:pPr>
        <w:pStyle w:val="Heading2"/>
        <w:spacing w:line="276" w:lineRule="auto"/>
      </w:pPr>
      <w:r w:rsidRPr="00DB0987">
        <w:t>ACTION SUBMITTALS</w:t>
      </w:r>
    </w:p>
    <w:p w14:paraId="2A45225B" w14:textId="77777777" w:rsidR="00972D8E" w:rsidRPr="00DB0987" w:rsidRDefault="00972D8E" w:rsidP="00342431">
      <w:pPr>
        <w:pStyle w:val="Heading4"/>
        <w:spacing w:line="276" w:lineRule="auto"/>
      </w:pPr>
      <w:r w:rsidRPr="00DB0987">
        <w:t xml:space="preserve">Product data: Submit manufacturer's printed product literature, </w:t>
      </w:r>
      <w:proofErr w:type="gramStart"/>
      <w:r w:rsidRPr="00DB0987">
        <w:t>specifications</w:t>
      </w:r>
      <w:proofErr w:type="gramEnd"/>
      <w:r w:rsidRPr="00DB0987">
        <w:t xml:space="preserve"> and data sheets in accordance with Section [01 33 00 </w:t>
      </w:r>
      <w:r w:rsidRPr="00DB0987">
        <w:noBreakHyphen/>
        <w:t xml:space="preserve"> Submittal Procedures] [___].</w:t>
      </w:r>
    </w:p>
    <w:p w14:paraId="3943CD75" w14:textId="77777777" w:rsidR="00972D8E" w:rsidRPr="00DB0987" w:rsidRDefault="00972D8E" w:rsidP="00342431">
      <w:pPr>
        <w:pStyle w:val="Heading4"/>
        <w:spacing w:line="276" w:lineRule="auto"/>
      </w:pPr>
      <w:r w:rsidRPr="00DB0987">
        <w:t>Samples:</w:t>
      </w:r>
    </w:p>
    <w:p w14:paraId="792DD785" w14:textId="77777777" w:rsidR="00972D8E" w:rsidRPr="001418FA" w:rsidRDefault="00972D8E" w:rsidP="00342431">
      <w:pPr>
        <w:pStyle w:val="Heading5"/>
        <w:spacing w:line="276" w:lineRule="auto"/>
      </w:pPr>
      <w:r w:rsidRPr="001418FA">
        <w:t xml:space="preserve">Submit samples </w:t>
      </w:r>
      <w:r>
        <w:t>[</w:t>
      </w:r>
      <w:r w:rsidRPr="001418FA">
        <w:t xml:space="preserve">in accordance with Section [01 33 00 </w:t>
      </w:r>
      <w:r w:rsidRPr="001418FA">
        <w:noBreakHyphen/>
        <w:t xml:space="preserve"> Submittal Procedures] [___].</w:t>
      </w:r>
    </w:p>
    <w:p w14:paraId="6EB1F73C" w14:textId="77777777" w:rsidR="00972D8E" w:rsidRDefault="00972D8E" w:rsidP="00342431">
      <w:pPr>
        <w:pStyle w:val="Heading5"/>
        <w:spacing w:line="276" w:lineRule="auto"/>
      </w:pPr>
      <w:r>
        <w:t xml:space="preserve">[Submit colour samples for colour/pattern selection]. </w:t>
      </w:r>
      <w:r w:rsidRPr="001418FA">
        <w:t xml:space="preserve">Submit duplicate </w:t>
      </w:r>
      <w:r>
        <w:t xml:space="preserve">samples </w:t>
      </w:r>
      <w:r w:rsidRPr="001418FA">
        <w:t xml:space="preserve">of </w:t>
      </w:r>
      <w:r>
        <w:t>actual paneling</w:t>
      </w:r>
      <w:r w:rsidRPr="001418FA">
        <w:t xml:space="preserve"> material</w:t>
      </w:r>
      <w:r>
        <w:t xml:space="preserve">, full profile width x [200] </w:t>
      </w:r>
      <w:r w:rsidRPr="001418FA">
        <w:t xml:space="preserve">[___] mm </w:t>
      </w:r>
      <w:r>
        <w:t xml:space="preserve">long, </w:t>
      </w:r>
      <w:r w:rsidRPr="001418FA">
        <w:t xml:space="preserve">of </w:t>
      </w:r>
      <w:r>
        <w:t xml:space="preserve">specified </w:t>
      </w:r>
      <w:r w:rsidRPr="001418FA">
        <w:t>colour</w:t>
      </w:r>
      <w:r>
        <w:t>/pattern</w:t>
      </w:r>
      <w:r w:rsidRPr="001418FA">
        <w:t xml:space="preserve"> and profile.</w:t>
      </w:r>
      <w:r>
        <w:t xml:space="preserve"> </w:t>
      </w:r>
    </w:p>
    <w:p w14:paraId="3C66A49F" w14:textId="77777777" w:rsidR="00972D8E" w:rsidRPr="001418FA" w:rsidRDefault="00972D8E" w:rsidP="00342431">
      <w:pPr>
        <w:pStyle w:val="Heading5"/>
        <w:spacing w:line="276" w:lineRule="auto"/>
      </w:pPr>
      <w:r>
        <w:t>[Submit samples of all exposed accessories and trims].</w:t>
      </w:r>
    </w:p>
    <w:p w14:paraId="48C629EC" w14:textId="77777777" w:rsidR="00972D8E" w:rsidRPr="009615EE" w:rsidRDefault="00972D8E" w:rsidP="00342431">
      <w:pPr>
        <w:pStyle w:val="Heading4"/>
        <w:spacing w:line="276" w:lineRule="auto"/>
      </w:pPr>
      <w:r w:rsidRPr="009615EE">
        <w:t>Installation Instructions: Submit manufacturer's printed installation instructions.</w:t>
      </w:r>
    </w:p>
    <w:p w14:paraId="067A1A1C" w14:textId="7E19EF06" w:rsidR="00F71407" w:rsidRPr="009615EE" w:rsidRDefault="00972D8E" w:rsidP="00342431">
      <w:pPr>
        <w:pStyle w:val="Heading4"/>
        <w:spacing w:line="276" w:lineRule="auto"/>
      </w:pPr>
      <w:r w:rsidRPr="009615EE">
        <w:t>Installer Qualifications: Submit proof of installer compliance with installer qualifications specified under Quality Assurance.</w:t>
      </w:r>
    </w:p>
    <w:p w14:paraId="2CE80B57" w14:textId="77777777" w:rsidR="00972D8E" w:rsidRPr="001418FA" w:rsidRDefault="00972D8E" w:rsidP="00342431">
      <w:pPr>
        <w:pStyle w:val="Heading4"/>
        <w:spacing w:line="276" w:lineRule="auto"/>
      </w:pPr>
      <w:r>
        <w:t>Sustainable Design Submittals</w:t>
      </w:r>
      <w:r w:rsidRPr="001418FA">
        <w:t xml:space="preserve">: </w:t>
      </w:r>
      <w:r>
        <w:t>Submit required documentation in accordance with Project sustainable design requirements</w:t>
      </w:r>
      <w:r w:rsidRPr="001418FA">
        <w:t xml:space="preserve"> </w:t>
      </w:r>
      <w:r>
        <w:t xml:space="preserve">in </w:t>
      </w:r>
      <w:r w:rsidRPr="001418FA">
        <w:t>Section [01 </w:t>
      </w:r>
      <w:r>
        <w:t>35 64</w:t>
      </w:r>
      <w:r w:rsidRPr="001418FA">
        <w:t xml:space="preserve"> </w:t>
      </w:r>
      <w:r>
        <w:t>–</w:t>
      </w:r>
      <w:r w:rsidRPr="001418FA">
        <w:t xml:space="preserve"> </w:t>
      </w:r>
      <w:r>
        <w:t xml:space="preserve">LEED Requirements] </w:t>
      </w:r>
      <w:r w:rsidRPr="001418FA">
        <w:t>[01 </w:t>
      </w:r>
      <w:r>
        <w:t>35 67</w:t>
      </w:r>
      <w:r w:rsidRPr="001418FA">
        <w:t xml:space="preserve"> </w:t>
      </w:r>
      <w:r>
        <w:t>–</w:t>
      </w:r>
      <w:r w:rsidRPr="001418FA">
        <w:t xml:space="preserve"> </w:t>
      </w:r>
      <w:r>
        <w:t xml:space="preserve">Sustainability Certification Requirements] </w:t>
      </w:r>
      <w:r w:rsidRPr="001418FA">
        <w:t>[___].</w:t>
      </w:r>
    </w:p>
    <w:p w14:paraId="3A12BD94" w14:textId="77777777" w:rsidR="00342431" w:rsidRDefault="00342431" w:rsidP="009615EE">
      <w:pPr>
        <w:pStyle w:val="Header"/>
        <w:rPr>
          <w:color w:val="A6A6A6" w:themeColor="background1" w:themeShade="A6"/>
        </w:rPr>
      </w:pPr>
    </w:p>
    <w:p w14:paraId="1CC7C93B" w14:textId="77777777" w:rsidR="00342431" w:rsidRDefault="00342431" w:rsidP="009615EE">
      <w:pPr>
        <w:pStyle w:val="Header"/>
        <w:rPr>
          <w:color w:val="A6A6A6" w:themeColor="background1" w:themeShade="A6"/>
        </w:rPr>
      </w:pPr>
    </w:p>
    <w:p w14:paraId="3C57662C" w14:textId="7BFFBB77" w:rsidR="009615EE" w:rsidRPr="00F62732" w:rsidRDefault="009615EE" w:rsidP="009615EE">
      <w:pPr>
        <w:pStyle w:val="Header"/>
        <w:rPr>
          <w:color w:val="A6A6A6" w:themeColor="background1" w:themeShade="A6"/>
        </w:rPr>
      </w:pPr>
      <w:proofErr w:type="spellStart"/>
      <w:r w:rsidRPr="00F62732">
        <w:rPr>
          <w:color w:val="A6A6A6" w:themeColor="background1" w:themeShade="A6"/>
        </w:rPr>
        <w:t>ChamClad</w:t>
      </w:r>
      <w:proofErr w:type="spellEnd"/>
      <w:r w:rsidRPr="00F62732">
        <w:rPr>
          <w:color w:val="A6A6A6" w:themeColor="background1" w:themeShade="A6"/>
        </w:rPr>
        <w:tab/>
        <w:t xml:space="preserve">                                                                                                                       </w:t>
      </w:r>
      <w:r>
        <w:rPr>
          <w:color w:val="A6A6A6" w:themeColor="background1" w:themeShade="A6"/>
        </w:rPr>
        <w:t xml:space="preserve">                        </w:t>
      </w:r>
      <w:r w:rsidRPr="00F62732">
        <w:rPr>
          <w:color w:val="A6A6A6" w:themeColor="background1" w:themeShade="A6"/>
        </w:rPr>
        <w:t xml:space="preserve">     Section 09</w:t>
      </w:r>
      <w:r>
        <w:rPr>
          <w:color w:val="A6A6A6" w:themeColor="background1" w:themeShade="A6"/>
        </w:rPr>
        <w:t xml:space="preserve"> 54 5</w:t>
      </w:r>
      <w:r w:rsidRPr="00F62732">
        <w:rPr>
          <w:color w:val="A6A6A6" w:themeColor="background1" w:themeShade="A6"/>
        </w:rPr>
        <w:t>5</w:t>
      </w:r>
    </w:p>
    <w:p w14:paraId="7FF789B6" w14:textId="7D6687E8" w:rsidR="009615EE" w:rsidRPr="00F62732" w:rsidRDefault="009615EE" w:rsidP="009615EE">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t xml:space="preserve">                                    </w:t>
      </w:r>
      <w:r>
        <w:rPr>
          <w:color w:val="A6A6A6" w:themeColor="background1" w:themeShade="A6"/>
        </w:rPr>
        <w:t xml:space="preserve">                       </w:t>
      </w:r>
      <w:r w:rsidRPr="00F62732">
        <w:rPr>
          <w:color w:val="A6A6A6" w:themeColor="background1" w:themeShade="A6"/>
        </w:rPr>
        <w:t xml:space="preserve">     </w:t>
      </w:r>
      <w:r>
        <w:rPr>
          <w:color w:val="A6A6A6" w:themeColor="background1" w:themeShade="A6"/>
        </w:rPr>
        <w:t xml:space="preserve"> </w:t>
      </w:r>
      <w:r w:rsidRPr="00F62732">
        <w:rPr>
          <w:color w:val="A6A6A6" w:themeColor="background1" w:themeShade="A6"/>
        </w:rPr>
        <w:t xml:space="preserve">   LAMINATED FILM PVC INTERIOR </w:t>
      </w:r>
      <w:r>
        <w:rPr>
          <w:color w:val="A6A6A6" w:themeColor="background1" w:themeShade="A6"/>
        </w:rPr>
        <w:t>CEILING</w:t>
      </w:r>
      <w:r w:rsidRPr="00F62732">
        <w:rPr>
          <w:color w:val="A6A6A6" w:themeColor="background1" w:themeShade="A6"/>
        </w:rPr>
        <w:t xml:space="preserve"> PANELING</w:t>
      </w:r>
    </w:p>
    <w:p w14:paraId="566B0241" w14:textId="39F84D8A" w:rsidR="009615EE" w:rsidRPr="00F62732" w:rsidRDefault="009615EE" w:rsidP="009615EE">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t xml:space="preserve">                                                                                                           </w:t>
      </w:r>
      <w:r>
        <w:rPr>
          <w:color w:val="A6A6A6" w:themeColor="background1" w:themeShade="A6"/>
        </w:rPr>
        <w:t xml:space="preserve">                       </w:t>
      </w:r>
      <w:r w:rsidRPr="00F62732">
        <w:rPr>
          <w:color w:val="A6A6A6" w:themeColor="background1" w:themeShade="A6"/>
        </w:rPr>
        <w:t xml:space="preserve">                            Page </w:t>
      </w:r>
      <w:r>
        <w:rPr>
          <w:color w:val="A6A6A6" w:themeColor="background1" w:themeShade="A6"/>
        </w:rPr>
        <w:t>2</w:t>
      </w:r>
    </w:p>
    <w:p w14:paraId="715A9D74" w14:textId="77777777" w:rsidR="009615EE" w:rsidRDefault="009615EE" w:rsidP="000B6059">
      <w:pPr>
        <w:pStyle w:val="Heading4"/>
        <w:numPr>
          <w:ilvl w:val="0"/>
          <w:numId w:val="0"/>
        </w:numPr>
        <w:ind w:left="2160"/>
      </w:pPr>
    </w:p>
    <w:p w14:paraId="2373364A" w14:textId="77777777" w:rsidR="00F71407" w:rsidRPr="001418FA" w:rsidRDefault="00F71407" w:rsidP="00342431">
      <w:pPr>
        <w:pStyle w:val="Heading2"/>
        <w:keepNext w:val="0"/>
        <w:spacing w:line="276" w:lineRule="auto"/>
      </w:pPr>
      <w:r>
        <w:t xml:space="preserve">CLOSEOUT </w:t>
      </w:r>
      <w:r w:rsidRPr="001418FA">
        <w:t>SUBMITTALS</w:t>
      </w:r>
    </w:p>
    <w:p w14:paraId="15F684C2" w14:textId="77777777" w:rsidR="00F71407" w:rsidRPr="00183152" w:rsidRDefault="00F71407" w:rsidP="00342431">
      <w:pPr>
        <w:pStyle w:val="Heading4"/>
        <w:spacing w:line="276" w:lineRule="auto"/>
      </w:pPr>
      <w:r>
        <w:t xml:space="preserve">Submit </w:t>
      </w:r>
      <w:r w:rsidRPr="001418FA">
        <w:t>in accordance with Section [01 </w:t>
      </w:r>
      <w:r>
        <w:t>78 00</w:t>
      </w:r>
      <w:r w:rsidRPr="001418FA">
        <w:t xml:space="preserve"> </w:t>
      </w:r>
      <w:r>
        <w:t>–</w:t>
      </w:r>
      <w:r w:rsidRPr="001418FA">
        <w:t xml:space="preserve"> </w:t>
      </w:r>
      <w:r>
        <w:t>Closeout Submittals</w:t>
      </w:r>
      <w:r w:rsidRPr="001418FA">
        <w:t>] [___].</w:t>
      </w:r>
    </w:p>
    <w:p w14:paraId="2D4FD215" w14:textId="77777777" w:rsidR="00F71407" w:rsidRPr="00183152" w:rsidRDefault="00F71407" w:rsidP="00342431">
      <w:pPr>
        <w:pStyle w:val="Heading4"/>
        <w:spacing w:line="276" w:lineRule="auto"/>
      </w:pPr>
      <w:r>
        <w:t>Maintenance Data</w:t>
      </w:r>
      <w:r w:rsidRPr="001418FA">
        <w:t xml:space="preserve">: Submit manufacturer's printed </w:t>
      </w:r>
      <w:r>
        <w:t>instructions for cleaning and repair procedures. Include names and contact information of Product manufacturer and installer.</w:t>
      </w:r>
    </w:p>
    <w:p w14:paraId="6A3B2DAB" w14:textId="77777777" w:rsidR="00F71407" w:rsidRPr="00714F76" w:rsidRDefault="00F71407" w:rsidP="00342431">
      <w:pPr>
        <w:pStyle w:val="Heading4"/>
        <w:spacing w:line="276" w:lineRule="auto"/>
      </w:pPr>
      <w:r w:rsidRPr="001418FA">
        <w:t xml:space="preserve"> </w:t>
      </w:r>
      <w:r>
        <w:t>Warranty Documentation: Submit manufacturer’s warranty.</w:t>
      </w:r>
    </w:p>
    <w:p w14:paraId="7B53E23E" w14:textId="77777777" w:rsidR="00F71407" w:rsidRPr="001418FA" w:rsidRDefault="00F71407" w:rsidP="00342431">
      <w:pPr>
        <w:pStyle w:val="Heading2"/>
        <w:keepNext w:val="0"/>
        <w:spacing w:line="276" w:lineRule="auto"/>
      </w:pPr>
      <w:r>
        <w:t xml:space="preserve">MAINTENANCE MATERIAL </w:t>
      </w:r>
      <w:r w:rsidRPr="001418FA">
        <w:t>SUBMITTALS</w:t>
      </w:r>
    </w:p>
    <w:p w14:paraId="210B2FDF" w14:textId="77777777" w:rsidR="00F71407" w:rsidRPr="00183152" w:rsidRDefault="00F71407" w:rsidP="00342431">
      <w:pPr>
        <w:pStyle w:val="Heading4"/>
        <w:spacing w:line="276" w:lineRule="auto"/>
      </w:pPr>
      <w:r>
        <w:t xml:space="preserve">Submit </w:t>
      </w:r>
      <w:r w:rsidRPr="001418FA">
        <w:t>in accordance with Section [01 </w:t>
      </w:r>
      <w:r>
        <w:t>78 00</w:t>
      </w:r>
      <w:r w:rsidRPr="001418FA">
        <w:t xml:space="preserve"> </w:t>
      </w:r>
      <w:r>
        <w:t>–</w:t>
      </w:r>
      <w:r w:rsidRPr="001418FA">
        <w:t xml:space="preserve"> </w:t>
      </w:r>
      <w:r>
        <w:t>Closeout Submittals</w:t>
      </w:r>
      <w:r w:rsidRPr="001418FA">
        <w:t>] [___].</w:t>
      </w:r>
    </w:p>
    <w:p w14:paraId="45383383" w14:textId="77777777" w:rsidR="00F71407" w:rsidRDefault="00F71407" w:rsidP="00342431">
      <w:pPr>
        <w:pStyle w:val="Heading4"/>
        <w:spacing w:line="276" w:lineRule="auto"/>
      </w:pPr>
      <w:r>
        <w:t>Supply:</w:t>
      </w:r>
    </w:p>
    <w:p w14:paraId="181CF698" w14:textId="77777777" w:rsidR="00F71407" w:rsidRDefault="00F71407" w:rsidP="00342431">
      <w:pPr>
        <w:pStyle w:val="Heading5"/>
        <w:spacing w:line="276" w:lineRule="auto"/>
      </w:pPr>
      <w:r>
        <w:t>One manufacturer’s touch-up pen for each colour of paneling material.</w:t>
      </w:r>
    </w:p>
    <w:p w14:paraId="2A2CDC11" w14:textId="77777777" w:rsidR="00F71407" w:rsidRPr="00714F76" w:rsidRDefault="00F71407" w:rsidP="00342431">
      <w:pPr>
        <w:pStyle w:val="Heading5"/>
        <w:spacing w:line="276" w:lineRule="auto"/>
      </w:pPr>
      <w:r>
        <w:t xml:space="preserve">[1%] </w:t>
      </w:r>
      <w:r w:rsidRPr="001418FA">
        <w:t>[__</w:t>
      </w:r>
      <w:r>
        <w:t>%</w:t>
      </w:r>
      <w:r w:rsidRPr="001418FA">
        <w:t>]</w:t>
      </w:r>
      <w:r>
        <w:t xml:space="preserve"> of installed panels in manufacturer’s maximum standard panel length.</w:t>
      </w:r>
    </w:p>
    <w:p w14:paraId="16035085" w14:textId="77777777" w:rsidR="00F71407" w:rsidRPr="00147FAF" w:rsidRDefault="00F71407" w:rsidP="00342431">
      <w:pPr>
        <w:pStyle w:val="Heading5"/>
        <w:spacing w:line="276" w:lineRule="auto"/>
      </w:pPr>
      <w:r>
        <w:t xml:space="preserve">[One] </w:t>
      </w:r>
      <w:r w:rsidRPr="001418FA">
        <w:t>[__</w:t>
      </w:r>
      <w:r>
        <w:t>_</w:t>
      </w:r>
      <w:r w:rsidRPr="001418FA">
        <w:t>]</w:t>
      </w:r>
      <w:r>
        <w:t xml:space="preserve"> of each accessory and trim shape in manufacturer’s maximum standard length.</w:t>
      </w:r>
    </w:p>
    <w:p w14:paraId="1834B7B7" w14:textId="77777777" w:rsidR="00F71407" w:rsidRPr="00C375CD" w:rsidRDefault="00F71407" w:rsidP="00342431">
      <w:pPr>
        <w:pStyle w:val="Heading4"/>
        <w:spacing w:line="276" w:lineRule="auto"/>
      </w:pPr>
      <w:r w:rsidRPr="00C375CD">
        <w:rPr>
          <w:szCs w:val="22"/>
        </w:rPr>
        <w:t>Package materials with protective coverings and label.</w:t>
      </w:r>
    </w:p>
    <w:p w14:paraId="3978A034" w14:textId="77777777" w:rsidR="00F71407" w:rsidRDefault="00F71407" w:rsidP="00342431">
      <w:pPr>
        <w:pStyle w:val="Heading2"/>
        <w:keepNext w:val="0"/>
        <w:spacing w:line="276" w:lineRule="auto"/>
      </w:pPr>
      <w:r>
        <w:t>QUALITY ASSURANCE</w:t>
      </w:r>
    </w:p>
    <w:p w14:paraId="63A6B19F" w14:textId="77777777" w:rsidR="00F71407" w:rsidRPr="006D50A3" w:rsidRDefault="00F71407" w:rsidP="00342431">
      <w:pPr>
        <w:pStyle w:val="Heading4"/>
        <w:spacing w:line="276" w:lineRule="auto"/>
      </w:pPr>
      <w:r>
        <w:t>Comply with AAMA 664-21.</w:t>
      </w:r>
    </w:p>
    <w:p w14:paraId="49649894" w14:textId="77777777" w:rsidR="00F71407" w:rsidRPr="00D662DB" w:rsidRDefault="00F71407" w:rsidP="00342431">
      <w:pPr>
        <w:pStyle w:val="Heading4"/>
        <w:spacing w:line="276" w:lineRule="auto"/>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333E478C" w14:textId="77777777" w:rsidR="00F71407" w:rsidRPr="001418FA" w:rsidRDefault="00F71407" w:rsidP="00342431">
      <w:pPr>
        <w:pStyle w:val="Heading4"/>
        <w:spacing w:line="276" w:lineRule="auto"/>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774BA145" w14:textId="77777777" w:rsidR="00F71407" w:rsidRDefault="00F71407" w:rsidP="00342431">
      <w:pPr>
        <w:pStyle w:val="Heading4"/>
        <w:spacing w:line="276" w:lineRule="auto"/>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2B76C4FC" w14:textId="77777777" w:rsidR="00F71407" w:rsidRPr="00691166" w:rsidRDefault="00F71407" w:rsidP="00342431">
      <w:pPr>
        <w:pStyle w:val="Heading4"/>
        <w:spacing w:line="276" w:lineRule="auto"/>
      </w:pPr>
      <w:r>
        <w:t xml:space="preserve">Mock-Up: In accordance with Section [01 40 90 – Quality Requirements] </w:t>
      </w:r>
      <w:r w:rsidRPr="001418FA">
        <w:rPr>
          <w:szCs w:val="22"/>
        </w:rPr>
        <w:t>[___]</w:t>
      </w:r>
      <w:r>
        <w:rPr>
          <w:szCs w:val="22"/>
        </w:rPr>
        <w:t>.</w:t>
      </w:r>
    </w:p>
    <w:p w14:paraId="066FC733" w14:textId="77777777" w:rsidR="00F71407" w:rsidRDefault="00F71407" w:rsidP="00342431">
      <w:pPr>
        <w:pStyle w:val="Heading5"/>
        <w:spacing w:line="276" w:lineRule="auto"/>
      </w:pPr>
      <w:r>
        <w:t xml:space="preserve">Construct a </w:t>
      </w:r>
      <w:r w:rsidRPr="00691166">
        <w:rPr>
          <w:szCs w:val="22"/>
        </w:rPr>
        <w:t xml:space="preserve">[___] mm x [___] mm </w:t>
      </w:r>
      <w:r>
        <w:t xml:space="preserve">mock-up of paneling installation forming part of the Work for Consultant’s review. </w:t>
      </w:r>
    </w:p>
    <w:p w14:paraId="0939A63B" w14:textId="77777777" w:rsidR="00F71407" w:rsidRDefault="00F71407" w:rsidP="00342431">
      <w:pPr>
        <w:pStyle w:val="Heading5"/>
        <w:spacing w:line="276" w:lineRule="auto"/>
      </w:pPr>
      <w:r>
        <w:t>Include each accessory and trim type.</w:t>
      </w:r>
    </w:p>
    <w:p w14:paraId="03AAC97A" w14:textId="77777777" w:rsidR="00F71407" w:rsidRDefault="00F71407" w:rsidP="00342431">
      <w:pPr>
        <w:pStyle w:val="Heading5"/>
        <w:spacing w:line="276" w:lineRule="auto"/>
      </w:pPr>
      <w:r>
        <w:t>Approved mock-up establishes an acceptable standard for the Work.</w:t>
      </w:r>
    </w:p>
    <w:p w14:paraId="4A000EF5" w14:textId="77777777" w:rsidR="00F71407" w:rsidRPr="001418FA" w:rsidRDefault="00F71407" w:rsidP="00342431">
      <w:pPr>
        <w:pStyle w:val="Heading2"/>
        <w:keepNext w:val="0"/>
        <w:spacing w:line="276" w:lineRule="auto"/>
      </w:pPr>
      <w:r>
        <w:t>DELIVERY, STORAGE, AND HANDLING</w:t>
      </w:r>
    </w:p>
    <w:p w14:paraId="7F4AAB56" w14:textId="77777777" w:rsidR="00F71407" w:rsidRDefault="00F71407" w:rsidP="00342431">
      <w:pPr>
        <w:pStyle w:val="Heading4"/>
        <w:spacing w:line="276" w:lineRule="auto"/>
      </w:pPr>
      <w:r>
        <w:t>Comply with manufacturer’s instructions.</w:t>
      </w:r>
    </w:p>
    <w:p w14:paraId="6E9BF661" w14:textId="77777777" w:rsidR="00F71407" w:rsidRPr="001418FA" w:rsidRDefault="00F71407" w:rsidP="00342431">
      <w:pPr>
        <w:pStyle w:val="Heading2"/>
        <w:keepNext w:val="0"/>
        <w:spacing w:line="276" w:lineRule="auto"/>
      </w:pPr>
      <w:r>
        <w:t>WARRANTY</w:t>
      </w:r>
    </w:p>
    <w:p w14:paraId="7047D60E" w14:textId="77777777" w:rsidR="00F71407" w:rsidRDefault="00F71407" w:rsidP="00342431">
      <w:pPr>
        <w:pStyle w:val="Heading4"/>
        <w:spacing w:line="276" w:lineRule="auto"/>
      </w:pPr>
      <w:r w:rsidRPr="002967B1">
        <w:t xml:space="preserve">Provide </w:t>
      </w:r>
      <w:r>
        <w:t xml:space="preserve">the following </w:t>
      </w:r>
      <w:r w:rsidRPr="002967B1">
        <w:t xml:space="preserve">manufacturer’s </w:t>
      </w:r>
      <w:r>
        <w:t xml:space="preserve">limited </w:t>
      </w:r>
      <w:r w:rsidRPr="002967B1">
        <w:t>warrant</w:t>
      </w:r>
      <w:r>
        <w:t>y coverages:</w:t>
      </w:r>
    </w:p>
    <w:p w14:paraId="6B7F8593" w14:textId="3661C746" w:rsidR="00E616A2" w:rsidRPr="0067762A" w:rsidRDefault="00F71407" w:rsidP="00342431">
      <w:pPr>
        <w:pStyle w:val="Heading5"/>
        <w:spacing w:line="276" w:lineRule="auto"/>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prorated.</w:t>
      </w:r>
    </w:p>
    <w:p w14:paraId="06957A87" w14:textId="77777777" w:rsidR="0067762A" w:rsidRDefault="0067762A" w:rsidP="00342431">
      <w:pPr>
        <w:pStyle w:val="Heading5"/>
        <w:spacing w:line="276" w:lineRule="auto"/>
      </w:pPr>
      <w:r>
        <w:t>Against unreasonable discolouration for 15 years, non-prorated.</w:t>
      </w:r>
    </w:p>
    <w:p w14:paraId="6ADA194A" w14:textId="77777777" w:rsidR="0031233E" w:rsidRDefault="0031233E" w:rsidP="00E616A2">
      <w:pPr>
        <w:pStyle w:val="Header"/>
        <w:rPr>
          <w:color w:val="A6A6A6" w:themeColor="background1" w:themeShade="A6"/>
        </w:rPr>
      </w:pPr>
    </w:p>
    <w:p w14:paraId="16F5B96E" w14:textId="77777777" w:rsidR="0031233E" w:rsidRDefault="0031233E" w:rsidP="00E616A2">
      <w:pPr>
        <w:pStyle w:val="Header"/>
        <w:rPr>
          <w:color w:val="A6A6A6" w:themeColor="background1" w:themeShade="A6"/>
        </w:rPr>
      </w:pPr>
    </w:p>
    <w:p w14:paraId="041943BC" w14:textId="292E669D" w:rsidR="00E616A2" w:rsidRPr="00F62732" w:rsidRDefault="00E616A2" w:rsidP="00E616A2">
      <w:pPr>
        <w:pStyle w:val="Header"/>
        <w:rPr>
          <w:color w:val="A6A6A6" w:themeColor="background1" w:themeShade="A6"/>
        </w:rPr>
      </w:pPr>
      <w:proofErr w:type="spellStart"/>
      <w:r w:rsidRPr="00F62732">
        <w:rPr>
          <w:color w:val="A6A6A6" w:themeColor="background1" w:themeShade="A6"/>
        </w:rPr>
        <w:t>ChamClad</w:t>
      </w:r>
      <w:proofErr w:type="spellEnd"/>
      <w:r w:rsidRPr="00F62732">
        <w:rPr>
          <w:color w:val="A6A6A6" w:themeColor="background1" w:themeShade="A6"/>
        </w:rPr>
        <w:tab/>
        <w:t xml:space="preserve">                                                                                                                         </w:t>
      </w:r>
      <w:r w:rsidR="0031233E">
        <w:rPr>
          <w:color w:val="A6A6A6" w:themeColor="background1" w:themeShade="A6"/>
        </w:rPr>
        <w:t xml:space="preserve">                  </w:t>
      </w:r>
      <w:r w:rsidRPr="00F62732">
        <w:rPr>
          <w:color w:val="A6A6A6" w:themeColor="background1" w:themeShade="A6"/>
        </w:rPr>
        <w:t xml:space="preserve">   Section 09 </w:t>
      </w:r>
      <w:r w:rsidR="0031233E">
        <w:rPr>
          <w:color w:val="A6A6A6" w:themeColor="background1" w:themeShade="A6"/>
        </w:rPr>
        <w:t>54</w:t>
      </w:r>
      <w:r w:rsidRPr="00F62732">
        <w:rPr>
          <w:color w:val="A6A6A6" w:themeColor="background1" w:themeShade="A6"/>
        </w:rPr>
        <w:t> </w:t>
      </w:r>
      <w:r w:rsidR="0031233E">
        <w:rPr>
          <w:color w:val="A6A6A6" w:themeColor="background1" w:themeShade="A6"/>
        </w:rPr>
        <w:t>5</w:t>
      </w:r>
      <w:r w:rsidRPr="00F62732">
        <w:rPr>
          <w:color w:val="A6A6A6" w:themeColor="background1" w:themeShade="A6"/>
        </w:rPr>
        <w:t>5</w:t>
      </w:r>
    </w:p>
    <w:p w14:paraId="584839C5" w14:textId="4A1AFCF4" w:rsidR="00E616A2" w:rsidRPr="00F62732" w:rsidRDefault="00E616A2" w:rsidP="00E616A2">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t xml:space="preserve">                                 </w:t>
      </w:r>
      <w:r w:rsidR="0031233E">
        <w:rPr>
          <w:color w:val="A6A6A6" w:themeColor="background1" w:themeShade="A6"/>
        </w:rPr>
        <w:t xml:space="preserve">               </w:t>
      </w:r>
      <w:r w:rsidRPr="00F62732">
        <w:rPr>
          <w:color w:val="A6A6A6" w:themeColor="background1" w:themeShade="A6"/>
        </w:rPr>
        <w:t xml:space="preserve">               LAMINATED FILM PVC INTERIOR </w:t>
      </w:r>
      <w:r w:rsidR="0031233E">
        <w:rPr>
          <w:color w:val="A6A6A6" w:themeColor="background1" w:themeShade="A6"/>
        </w:rPr>
        <w:t>CEILING</w:t>
      </w:r>
      <w:r w:rsidRPr="00F62732">
        <w:rPr>
          <w:color w:val="A6A6A6" w:themeColor="background1" w:themeShade="A6"/>
        </w:rPr>
        <w:t xml:space="preserve"> PANELING</w:t>
      </w:r>
    </w:p>
    <w:p w14:paraId="3895EA2F" w14:textId="5D9B2DEB" w:rsidR="000B6059" w:rsidRPr="008B1FC3" w:rsidRDefault="00E616A2" w:rsidP="008B1FC3">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t xml:space="preserve">                                                                                                         </w:t>
      </w:r>
      <w:r w:rsidR="0031233E">
        <w:rPr>
          <w:color w:val="A6A6A6" w:themeColor="background1" w:themeShade="A6"/>
        </w:rPr>
        <w:t xml:space="preserve">                  </w:t>
      </w:r>
      <w:r w:rsidRPr="00F62732">
        <w:rPr>
          <w:color w:val="A6A6A6" w:themeColor="background1" w:themeShade="A6"/>
        </w:rPr>
        <w:t xml:space="preserve">                              Page </w:t>
      </w:r>
      <w:r>
        <w:rPr>
          <w:color w:val="A6A6A6" w:themeColor="background1" w:themeShade="A6"/>
        </w:rPr>
        <w:t>3</w:t>
      </w:r>
    </w:p>
    <w:p w14:paraId="18B92C4D" w14:textId="77777777" w:rsidR="008B1FC3" w:rsidRPr="001418FA" w:rsidRDefault="008B1FC3" w:rsidP="00342431">
      <w:pPr>
        <w:pStyle w:val="Heading1"/>
        <w:keepNext w:val="0"/>
        <w:spacing w:line="276" w:lineRule="auto"/>
      </w:pPr>
      <w:r w:rsidRPr="001418FA">
        <w:t>Products</w:t>
      </w:r>
    </w:p>
    <w:p w14:paraId="12E53435" w14:textId="77777777" w:rsidR="008B1FC3" w:rsidRPr="001418FA" w:rsidRDefault="008B1FC3" w:rsidP="00342431">
      <w:pPr>
        <w:pStyle w:val="Heading2"/>
        <w:keepNext w:val="0"/>
        <w:spacing w:line="276" w:lineRule="auto"/>
      </w:pPr>
      <w:r>
        <w:t>MANUFACTURER</w:t>
      </w:r>
    </w:p>
    <w:p w14:paraId="7E108B80" w14:textId="77777777" w:rsidR="008B1FC3" w:rsidRPr="00AE28F4" w:rsidRDefault="008B1FC3" w:rsidP="00342431">
      <w:pPr>
        <w:pStyle w:val="Heading4"/>
        <w:spacing w:line="276" w:lineRule="auto"/>
      </w:pPr>
      <w:proofErr w:type="spellStart"/>
      <w:r>
        <w:t>ChamClad</w:t>
      </w:r>
      <w:proofErr w:type="spellEnd"/>
      <w:r>
        <w:t xml:space="preserve">, 10235 – 184 St., Edmonton, AB, T5S 2J4. </w:t>
      </w:r>
      <w:hyperlink r:id="rId148" w:history="1">
        <w:r w:rsidRPr="00A65E62">
          <w:rPr>
            <w:rStyle w:val="Hyperlink"/>
            <w:szCs w:val="22"/>
          </w:rPr>
          <w:t>chamclad.com</w:t>
        </w:r>
      </w:hyperlink>
      <w:r>
        <w:t xml:space="preserve"> Ph. 780-454-4430.</w:t>
      </w:r>
    </w:p>
    <w:p w14:paraId="5BC49AD2" w14:textId="77777777" w:rsidR="008B1FC3" w:rsidRPr="001418FA" w:rsidRDefault="008B1FC3" w:rsidP="00342431">
      <w:pPr>
        <w:pStyle w:val="Heading4"/>
        <w:spacing w:line="276" w:lineRule="auto"/>
      </w:pPr>
      <w:r>
        <w:t xml:space="preserve">[Substitutions will not be considered.] [Substitutions will be considered during bidding period as specified in </w:t>
      </w:r>
      <w:r w:rsidRPr="001418FA">
        <w:t>Section [0</w:t>
      </w:r>
      <w:r>
        <w:t>0</w:t>
      </w:r>
      <w:r w:rsidRPr="001418FA">
        <w:t> </w:t>
      </w:r>
      <w:r>
        <w:t>21</w:t>
      </w:r>
      <w:r w:rsidRPr="001418FA">
        <w:t> </w:t>
      </w:r>
      <w:r>
        <w:t>13</w:t>
      </w:r>
      <w:r w:rsidRPr="001418FA">
        <w:t xml:space="preserve"> </w:t>
      </w:r>
      <w:r>
        <w:t>–</w:t>
      </w:r>
      <w:r w:rsidRPr="001418FA">
        <w:t xml:space="preserve"> </w:t>
      </w:r>
      <w:r>
        <w:t>Instructions to Bidders</w:t>
      </w:r>
      <w:r w:rsidRPr="001418FA">
        <w:t>] [___].</w:t>
      </w:r>
      <w:r>
        <w:t xml:space="preserve">] [Substitutions will be considered as specified in </w:t>
      </w:r>
      <w:r w:rsidRPr="001418FA">
        <w:t>Section [0</w:t>
      </w:r>
      <w:r>
        <w:t>1</w:t>
      </w:r>
      <w:r w:rsidRPr="001418FA">
        <w:t> </w:t>
      </w:r>
      <w:r>
        <w:t>25</w:t>
      </w:r>
      <w:r w:rsidRPr="001418FA">
        <w:t> </w:t>
      </w:r>
      <w:r>
        <w:t>00</w:t>
      </w:r>
      <w:r w:rsidRPr="001418FA">
        <w:t xml:space="preserve"> </w:t>
      </w:r>
      <w:r>
        <w:t>–</w:t>
      </w:r>
      <w:r w:rsidRPr="001418FA">
        <w:t xml:space="preserve"> </w:t>
      </w:r>
      <w:r>
        <w:t>Substitution Procedures</w:t>
      </w:r>
      <w:r w:rsidRPr="001418FA">
        <w:t>] [___].</w:t>
      </w:r>
      <w:r>
        <w:t>]</w:t>
      </w:r>
    </w:p>
    <w:p w14:paraId="207444BB" w14:textId="77777777" w:rsidR="008B1FC3" w:rsidRPr="001418FA" w:rsidRDefault="008B1FC3" w:rsidP="00342431">
      <w:pPr>
        <w:pStyle w:val="Heading2"/>
        <w:keepNext w:val="0"/>
        <w:spacing w:line="276" w:lineRule="auto"/>
      </w:pPr>
      <w:r w:rsidRPr="001418FA">
        <w:t>MATERIALS</w:t>
      </w:r>
    </w:p>
    <w:p w14:paraId="277D76A1" w14:textId="77777777" w:rsidR="008B1FC3" w:rsidRDefault="008B1FC3" w:rsidP="00342431">
      <w:pPr>
        <w:pStyle w:val="Heading4"/>
        <w:spacing w:line="276" w:lineRule="auto"/>
      </w:pPr>
      <w:r>
        <w:t>PVC Extrusions: Engineered, rigid, PVC extrusions with 100% pre-consumer recycled content, to AAMA 303-19.</w:t>
      </w:r>
    </w:p>
    <w:p w14:paraId="1B41D9DF" w14:textId="77777777" w:rsidR="008B1FC3" w:rsidRPr="00866787" w:rsidRDefault="008B1FC3" w:rsidP="00342431">
      <w:pPr>
        <w:pStyle w:val="Heading4"/>
        <w:spacing w:line="276" w:lineRule="auto"/>
      </w:pPr>
      <w:r>
        <w:rPr>
          <w:szCs w:val="22"/>
        </w:rPr>
        <w:t xml:space="preserve">Classic Ceiling Panels: </w:t>
      </w:r>
      <w:r w:rsidRPr="00AE28F4">
        <w:rPr>
          <w:szCs w:val="22"/>
        </w:rPr>
        <w:t>Rigid</w:t>
      </w:r>
      <w:r>
        <w:rPr>
          <w:szCs w:val="22"/>
        </w:rPr>
        <w:t>,</w:t>
      </w:r>
      <w:r w:rsidRPr="00AE28F4">
        <w:rPr>
          <w:szCs w:val="22"/>
        </w:rPr>
        <w:t xml:space="preserve"> </w:t>
      </w:r>
      <w:r>
        <w:rPr>
          <w:szCs w:val="22"/>
        </w:rPr>
        <w:t xml:space="preserve">interlocking PVC panel with hollow core profile and factory laminated PVC film, </w:t>
      </w:r>
      <w:r w:rsidRPr="00EA630F">
        <w:rPr>
          <w:szCs w:val="22"/>
        </w:rPr>
        <w:t xml:space="preserve">to </w:t>
      </w:r>
      <w:r>
        <w:t xml:space="preserve">CAN/CGSB-41.24-95, nominally </w:t>
      </w:r>
      <w:r w:rsidRPr="00AE28F4">
        <w:t>[</w:t>
      </w:r>
      <w:r>
        <w:t>100 mm] [150 mm] [300 mm] wide x 10 mm thick</w:t>
      </w:r>
      <w:r>
        <w:rPr>
          <w:szCs w:val="22"/>
        </w:rPr>
        <w:t>.</w:t>
      </w:r>
    </w:p>
    <w:p w14:paraId="3DA75ACF" w14:textId="77777777" w:rsidR="008B1FC3" w:rsidRPr="00900EC7" w:rsidRDefault="008B1FC3" w:rsidP="00342431">
      <w:pPr>
        <w:pStyle w:val="Heading4"/>
        <w:spacing w:line="276" w:lineRule="auto"/>
      </w:pPr>
      <w:r>
        <w:t xml:space="preserve">Flexible Ceiling Panels: Single wall, interlocking, PVC panel with factory laminated PVC film, nominally </w:t>
      </w:r>
      <w:r w:rsidRPr="00AE28F4">
        <w:t>[</w:t>
      </w:r>
      <w:r>
        <w:t>100 mm] [150 mm] wide x 10 mm thick.</w:t>
      </w:r>
    </w:p>
    <w:p w14:paraId="585380B4" w14:textId="77777777" w:rsidR="008B1FC3" w:rsidRPr="00866787" w:rsidRDefault="008B1FC3" w:rsidP="00342431">
      <w:pPr>
        <w:pStyle w:val="Heading4"/>
        <w:spacing w:line="276" w:lineRule="auto"/>
      </w:pPr>
      <w:proofErr w:type="spellStart"/>
      <w:r>
        <w:rPr>
          <w:szCs w:val="22"/>
        </w:rPr>
        <w:t>Shadowline</w:t>
      </w:r>
      <w:proofErr w:type="spellEnd"/>
      <w:r>
        <w:rPr>
          <w:szCs w:val="22"/>
        </w:rPr>
        <w:t xml:space="preserve"> Ceiling Panels:</w:t>
      </w:r>
      <w:r w:rsidRPr="00900EC7">
        <w:t xml:space="preserve"> </w:t>
      </w:r>
      <w:r>
        <w:t>Hollow core, r</w:t>
      </w:r>
      <w:r w:rsidRPr="00AE28F4">
        <w:t>igid</w:t>
      </w:r>
      <w:r>
        <w:t>,</w:t>
      </w:r>
      <w:r w:rsidRPr="00AE28F4">
        <w:t xml:space="preserve"> </w:t>
      </w:r>
      <w:r>
        <w:t>interlocking, PVC panel with factory laminated PVC film, nominally [150 mm wide x 13 mm thick with [150 mm] [75 mm] reveal] [300 mm wide x 13 mm thick with 50 mm reveal].</w:t>
      </w:r>
    </w:p>
    <w:p w14:paraId="6205A38F" w14:textId="77777777" w:rsidR="008B1FC3" w:rsidRPr="004B5094" w:rsidRDefault="008B1FC3" w:rsidP="00342431">
      <w:pPr>
        <w:pStyle w:val="Heading4"/>
        <w:spacing w:line="276" w:lineRule="auto"/>
      </w:pPr>
      <w:r>
        <w:rPr>
          <w:szCs w:val="22"/>
        </w:rPr>
        <w:t>Panel Lengths: [maximum standard lengths to minimize joints] [custom lengths to minimize joints and minimize waste].</w:t>
      </w:r>
    </w:p>
    <w:p w14:paraId="0D609499" w14:textId="77777777" w:rsidR="008B1FC3" w:rsidRPr="003C0126" w:rsidRDefault="008B1FC3" w:rsidP="00342431">
      <w:pPr>
        <w:pStyle w:val="Heading4"/>
        <w:spacing w:line="276" w:lineRule="auto"/>
      </w:pPr>
      <w:r>
        <w:rPr>
          <w:szCs w:val="22"/>
        </w:rPr>
        <w:t>Colour/pattern: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[Mountain Pine] [Natural Oak] [Navy] [Pure White] [Toffee] [Tofino] [Dark Wood] [Harvest Walnut] [Brushed Metallic]</w:t>
      </w:r>
      <w:r w:rsidRPr="00FA6856">
        <w:rPr>
          <w:szCs w:val="22"/>
        </w:rPr>
        <w:t xml:space="preserve"> </w:t>
      </w:r>
      <w:r>
        <w:rPr>
          <w:szCs w:val="22"/>
        </w:rPr>
        <w:t>[Brushed Metallic] [Black Leather] [Classic Oak] [Italian Leather] [Ivory Stone] [Terra Cotta] [Vegas Stone] [Tiffany’s] [Sorrento]  [Black Pearl] [Crystal White] [Warm Autumn] [Pebble Brook] [Sand Dollar] [Grey Asphalt].</w:t>
      </w:r>
    </w:p>
    <w:p w14:paraId="78F399A8" w14:textId="77777777" w:rsidR="008B1FC3" w:rsidRPr="001418FA" w:rsidRDefault="008B1FC3" w:rsidP="00342431">
      <w:pPr>
        <w:pStyle w:val="Heading4"/>
        <w:spacing w:line="276" w:lineRule="auto"/>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of matching</w:t>
      </w:r>
      <w:r w:rsidRPr="001418FA">
        <w:t xml:space="preserve"> material</w:t>
      </w:r>
      <w:r>
        <w:t xml:space="preserve"> to</w:t>
      </w:r>
      <w:r w:rsidRPr="001418FA">
        <w:t xml:space="preserve"> </w:t>
      </w:r>
      <w:r>
        <w:t xml:space="preserve">ceiling panels, </w:t>
      </w:r>
      <w:r w:rsidRPr="001418FA">
        <w:t>with pre</w:t>
      </w:r>
      <w:r w:rsidRPr="001418FA">
        <w:noBreakHyphen/>
        <w:t>punched</w:t>
      </w:r>
      <w:r>
        <w:t xml:space="preserve"> </w:t>
      </w:r>
      <w:r w:rsidRPr="001418FA">
        <w:t xml:space="preserve">nailing </w:t>
      </w:r>
      <w:r>
        <w:t xml:space="preserve">holes, </w:t>
      </w:r>
      <w:r>
        <w:rPr>
          <w:szCs w:val="22"/>
        </w:rPr>
        <w:t>[maximum standard lengths to minimize joints] [custom lengths to minimize joints and minimize waste].</w:t>
      </w:r>
    </w:p>
    <w:p w14:paraId="345AB08D" w14:textId="77777777" w:rsidR="008B1FC3" w:rsidRPr="00221A81" w:rsidRDefault="008B1FC3" w:rsidP="00342431">
      <w:pPr>
        <w:pStyle w:val="Heading4"/>
        <w:spacing w:line="276" w:lineRule="auto"/>
      </w:pPr>
      <w:r w:rsidRPr="001418FA">
        <w:rPr>
          <w:szCs w:val="22"/>
        </w:rPr>
        <w:t>Fasteners: [galvanized] [stainless</w:t>
      </w:r>
      <w:r>
        <w:rPr>
          <w:szCs w:val="22"/>
        </w:rPr>
        <w:t>]</w:t>
      </w:r>
      <w:r w:rsidRPr="001418FA">
        <w:rPr>
          <w:szCs w:val="22"/>
        </w:rPr>
        <w:t xml:space="preserve"> stee</w:t>
      </w:r>
      <w:r>
        <w:rPr>
          <w:szCs w:val="22"/>
        </w:rPr>
        <w:t>l</w:t>
      </w:r>
      <w:r w:rsidRPr="001418FA">
        <w:rPr>
          <w:szCs w:val="22"/>
        </w:rPr>
        <w:t>.</w:t>
      </w:r>
    </w:p>
    <w:p w14:paraId="6E02A906" w14:textId="77777777" w:rsidR="00221A81" w:rsidRDefault="00221A81" w:rsidP="00342431">
      <w:pPr>
        <w:pStyle w:val="Header"/>
        <w:spacing w:line="276" w:lineRule="auto"/>
        <w:rPr>
          <w:color w:val="A6A6A6" w:themeColor="background1" w:themeShade="A6"/>
        </w:rPr>
      </w:pPr>
    </w:p>
    <w:p w14:paraId="6B2DD71B" w14:textId="77777777" w:rsidR="00221A81" w:rsidRDefault="00221A81" w:rsidP="00342431">
      <w:pPr>
        <w:pStyle w:val="Header"/>
        <w:spacing w:line="276" w:lineRule="auto"/>
        <w:rPr>
          <w:color w:val="A6A6A6" w:themeColor="background1" w:themeShade="A6"/>
        </w:rPr>
      </w:pPr>
    </w:p>
    <w:p w14:paraId="5118B249" w14:textId="77777777" w:rsidR="00342431" w:rsidRDefault="00342431" w:rsidP="00342431">
      <w:pPr>
        <w:pStyle w:val="Header"/>
        <w:spacing w:line="276" w:lineRule="auto"/>
        <w:rPr>
          <w:color w:val="A6A6A6" w:themeColor="background1" w:themeShade="A6"/>
        </w:rPr>
      </w:pPr>
    </w:p>
    <w:p w14:paraId="33C499D9" w14:textId="77777777" w:rsidR="00342431" w:rsidRDefault="00342431" w:rsidP="00342431">
      <w:pPr>
        <w:pStyle w:val="Header"/>
        <w:spacing w:line="276" w:lineRule="auto"/>
        <w:rPr>
          <w:color w:val="A6A6A6" w:themeColor="background1" w:themeShade="A6"/>
        </w:rPr>
      </w:pPr>
    </w:p>
    <w:p w14:paraId="65A5E3A6" w14:textId="77777777" w:rsidR="00321C01" w:rsidRDefault="00321C01" w:rsidP="00321C01">
      <w:pPr>
        <w:pStyle w:val="Header"/>
        <w:rPr>
          <w:color w:val="A6A6A6" w:themeColor="background1" w:themeShade="A6"/>
        </w:rPr>
      </w:pPr>
    </w:p>
    <w:p w14:paraId="327D5682" w14:textId="29CAD6F9" w:rsidR="00321C01" w:rsidRPr="00F62732" w:rsidRDefault="00321C01" w:rsidP="00321C01">
      <w:pPr>
        <w:pStyle w:val="Header"/>
        <w:rPr>
          <w:color w:val="A6A6A6" w:themeColor="background1" w:themeShade="A6"/>
        </w:rPr>
      </w:pPr>
      <w:proofErr w:type="spellStart"/>
      <w:r w:rsidRPr="00F62732">
        <w:rPr>
          <w:color w:val="A6A6A6" w:themeColor="background1" w:themeShade="A6"/>
        </w:rPr>
        <w:t>ChamClad</w:t>
      </w:r>
      <w:proofErr w:type="spellEnd"/>
      <w:r w:rsidRPr="00F62732">
        <w:rPr>
          <w:color w:val="A6A6A6" w:themeColor="background1" w:themeShade="A6"/>
        </w:rPr>
        <w:tab/>
        <w:t xml:space="preserve">                                                                                                                       </w:t>
      </w:r>
      <w:r>
        <w:rPr>
          <w:color w:val="A6A6A6" w:themeColor="background1" w:themeShade="A6"/>
        </w:rPr>
        <w:t xml:space="preserve">                       </w:t>
      </w:r>
      <w:r w:rsidRPr="00F62732">
        <w:rPr>
          <w:color w:val="A6A6A6" w:themeColor="background1" w:themeShade="A6"/>
        </w:rPr>
        <w:t xml:space="preserve">     Section 09 </w:t>
      </w:r>
      <w:r>
        <w:rPr>
          <w:color w:val="A6A6A6" w:themeColor="background1" w:themeShade="A6"/>
        </w:rPr>
        <w:t>54 5</w:t>
      </w:r>
      <w:r w:rsidRPr="00F62732">
        <w:rPr>
          <w:color w:val="A6A6A6" w:themeColor="background1" w:themeShade="A6"/>
        </w:rPr>
        <w:t>5</w:t>
      </w:r>
    </w:p>
    <w:p w14:paraId="0D6C75C6" w14:textId="77777777" w:rsidR="00321C01" w:rsidRPr="00F62732" w:rsidRDefault="00321C01" w:rsidP="00321C01">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t xml:space="preserve">                                             </w:t>
      </w:r>
      <w:r>
        <w:rPr>
          <w:color w:val="A6A6A6" w:themeColor="background1" w:themeShade="A6"/>
        </w:rPr>
        <w:t xml:space="preserve">                   </w:t>
      </w:r>
      <w:r w:rsidRPr="00F62732">
        <w:rPr>
          <w:color w:val="A6A6A6" w:themeColor="background1" w:themeShade="A6"/>
        </w:rPr>
        <w:t xml:space="preserve">   LAMINATED FILM PVC INTERIOR </w:t>
      </w:r>
      <w:r>
        <w:rPr>
          <w:color w:val="A6A6A6" w:themeColor="background1" w:themeShade="A6"/>
        </w:rPr>
        <w:t>CEILING</w:t>
      </w:r>
      <w:r w:rsidRPr="00F62732">
        <w:rPr>
          <w:color w:val="A6A6A6" w:themeColor="background1" w:themeShade="A6"/>
        </w:rPr>
        <w:t xml:space="preserve"> PANELING</w:t>
      </w:r>
    </w:p>
    <w:p w14:paraId="14EED76B" w14:textId="77777777" w:rsidR="00321C01" w:rsidRPr="00F62732" w:rsidRDefault="00321C01" w:rsidP="00321C01">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t xml:space="preserve">                                                                                                                        </w:t>
      </w:r>
      <w:r>
        <w:rPr>
          <w:color w:val="A6A6A6" w:themeColor="background1" w:themeShade="A6"/>
        </w:rPr>
        <w:t xml:space="preserve">                     </w:t>
      </w:r>
      <w:r w:rsidRPr="00F62732">
        <w:rPr>
          <w:color w:val="A6A6A6" w:themeColor="background1" w:themeShade="A6"/>
        </w:rPr>
        <w:t xml:space="preserve">               Page </w:t>
      </w:r>
      <w:r>
        <w:rPr>
          <w:color w:val="A6A6A6" w:themeColor="background1" w:themeShade="A6"/>
        </w:rPr>
        <w:t>4</w:t>
      </w:r>
    </w:p>
    <w:p w14:paraId="515E8767" w14:textId="77777777" w:rsidR="00321C01" w:rsidRDefault="00321C01" w:rsidP="00321C01">
      <w:pPr>
        <w:pStyle w:val="Heading2"/>
        <w:keepNext w:val="0"/>
        <w:numPr>
          <w:ilvl w:val="0"/>
          <w:numId w:val="0"/>
        </w:numPr>
        <w:spacing w:line="276" w:lineRule="auto"/>
        <w:ind w:left="1440"/>
      </w:pPr>
    </w:p>
    <w:p w14:paraId="579B0A42" w14:textId="52563C92" w:rsidR="005A5ADF" w:rsidRPr="001418FA" w:rsidRDefault="005A5ADF" w:rsidP="00321C01">
      <w:pPr>
        <w:pStyle w:val="Heading2"/>
        <w:keepNext w:val="0"/>
        <w:spacing w:line="276" w:lineRule="auto"/>
      </w:pPr>
      <w:r>
        <w:t>PERFORMANCE CRITERIA</w:t>
      </w:r>
    </w:p>
    <w:p w14:paraId="60326AA9" w14:textId="77777777" w:rsidR="00221A81" w:rsidRDefault="00221A81" w:rsidP="00321C01">
      <w:pPr>
        <w:pStyle w:val="Header"/>
        <w:spacing w:line="276" w:lineRule="auto"/>
        <w:rPr>
          <w:color w:val="A6A6A6" w:themeColor="background1" w:themeShade="A6"/>
        </w:rPr>
      </w:pPr>
    </w:p>
    <w:p w14:paraId="47F0DD8B" w14:textId="77777777" w:rsidR="002A4716" w:rsidRDefault="002A4716" w:rsidP="00321C01">
      <w:pPr>
        <w:pStyle w:val="Heading4"/>
        <w:spacing w:line="276" w:lineRule="auto"/>
      </w:pPr>
      <w:r>
        <w:t>Material Characteristics: to CAN/CGSB-41.24-95.</w:t>
      </w:r>
    </w:p>
    <w:p w14:paraId="19D31841" w14:textId="77777777" w:rsidR="00321C01" w:rsidRDefault="002A4716" w:rsidP="00321C01">
      <w:pPr>
        <w:pStyle w:val="Heading4"/>
        <w:spacing w:line="276" w:lineRule="auto"/>
      </w:pPr>
      <w:r>
        <w:t xml:space="preserve">Surface Burning Characteristics: Flame spread rating &lt; 75 and smoke developed classification &lt;450 when tested to CAN/ULC-S102-2018. Flame spread rating </w:t>
      </w:r>
      <w:r w:rsidRPr="008F36F1">
        <w:rPr>
          <w:u w:val="single"/>
        </w:rPr>
        <w:t>&lt;</w:t>
      </w:r>
      <w:r>
        <w:t xml:space="preserve"> 120 when tested to CAN/ULC-S102.2-2018.</w:t>
      </w:r>
    </w:p>
    <w:p w14:paraId="513CC3AF" w14:textId="0C57A7F5" w:rsidR="00846070" w:rsidRDefault="00846070" w:rsidP="00321C01">
      <w:pPr>
        <w:pStyle w:val="Heading4"/>
        <w:spacing w:line="276" w:lineRule="auto"/>
      </w:pPr>
      <w:r>
        <w:t>Flammability: Category HB when tested to ASTM D635-18.</w:t>
      </w:r>
    </w:p>
    <w:p w14:paraId="232BF5E1" w14:textId="77777777" w:rsidR="00846070" w:rsidRDefault="00846070" w:rsidP="00321C01">
      <w:pPr>
        <w:pStyle w:val="Heading4"/>
        <w:spacing w:line="276" w:lineRule="auto"/>
      </w:pPr>
      <w:r>
        <w:t>PVC Film: to AAMA 307-16.</w:t>
      </w:r>
    </w:p>
    <w:p w14:paraId="68848264" w14:textId="77777777" w:rsidR="00846070" w:rsidRPr="001418FA" w:rsidRDefault="00846070" w:rsidP="00321C01">
      <w:pPr>
        <w:pStyle w:val="Heading1"/>
        <w:keepNext w:val="0"/>
        <w:spacing w:line="276" w:lineRule="auto"/>
      </w:pPr>
      <w:r w:rsidRPr="001418FA">
        <w:t>Execution</w:t>
      </w:r>
    </w:p>
    <w:p w14:paraId="3E8B255F" w14:textId="77777777" w:rsidR="00846070" w:rsidRPr="001418FA" w:rsidRDefault="00846070" w:rsidP="00321C01">
      <w:pPr>
        <w:pStyle w:val="Heading2"/>
        <w:keepNext w:val="0"/>
        <w:spacing w:line="276" w:lineRule="auto"/>
      </w:pPr>
      <w:r>
        <w:t>VERIFICATION OF CONDITIONS</w:t>
      </w:r>
    </w:p>
    <w:p w14:paraId="7B258EB1" w14:textId="77777777" w:rsidR="00846070" w:rsidRPr="001418FA" w:rsidRDefault="00846070" w:rsidP="00321C01">
      <w:pPr>
        <w:pStyle w:val="Heading4"/>
        <w:spacing w:line="276" w:lineRule="auto"/>
      </w:pPr>
      <w:r>
        <w:t>Verify that substrates are suitable for installation of the Work of this Section</w:t>
      </w:r>
      <w:r w:rsidRPr="001418FA">
        <w:t>.</w:t>
      </w:r>
      <w:r>
        <w:t xml:space="preserve"> Commencement of Work denotes acceptance of conditions.</w:t>
      </w:r>
    </w:p>
    <w:p w14:paraId="6AE00CB1" w14:textId="77777777" w:rsidR="00846070" w:rsidRPr="001418FA" w:rsidRDefault="00846070" w:rsidP="00321C01">
      <w:pPr>
        <w:pStyle w:val="Heading2"/>
        <w:keepNext w:val="0"/>
        <w:spacing w:line="276" w:lineRule="auto"/>
      </w:pPr>
      <w:r w:rsidRPr="001418FA">
        <w:t>INSTALLATION</w:t>
      </w:r>
    </w:p>
    <w:p w14:paraId="1A0BE44E" w14:textId="77777777" w:rsidR="00846070" w:rsidRPr="001418FA" w:rsidRDefault="00846070" w:rsidP="00321C01">
      <w:pPr>
        <w:pStyle w:val="Heading4"/>
        <w:spacing w:line="276" w:lineRule="auto"/>
      </w:pPr>
      <w:r>
        <w:t xml:space="preserve">Install ceiling panels [as indicated on Drawings] [for [U-Channel] [V-Groove] appearance]. </w:t>
      </w:r>
    </w:p>
    <w:p w14:paraId="55425735" w14:textId="77777777" w:rsidR="00846070" w:rsidRPr="001418FA" w:rsidRDefault="00846070" w:rsidP="00321C01">
      <w:pPr>
        <w:pStyle w:val="Heading4"/>
        <w:spacing w:line="276" w:lineRule="auto"/>
      </w:pPr>
      <w:r>
        <w:t xml:space="preserve">Install ceiling panels, accessories, and trim in strict accordance with manufacturer’s printed instructions. </w:t>
      </w:r>
    </w:p>
    <w:p w14:paraId="6D18620B" w14:textId="77777777" w:rsidR="00846070" w:rsidRDefault="00846070" w:rsidP="00321C01">
      <w:pPr>
        <w:pStyle w:val="Heading4"/>
        <w:spacing w:line="276" w:lineRule="auto"/>
      </w:pPr>
      <w:r>
        <w:t>Scribe and cut as required to neatly fit abutting walls, ceilings, and adjacent surfaces, and to accommodate other materials penetrating through panels.</w:t>
      </w:r>
    </w:p>
    <w:p w14:paraId="5B763F5F" w14:textId="77777777" w:rsidR="00846070" w:rsidRPr="001418FA" w:rsidRDefault="00846070" w:rsidP="00321C01">
      <w:pPr>
        <w:pStyle w:val="Heading4"/>
        <w:spacing w:line="276" w:lineRule="auto"/>
      </w:pPr>
      <w:r>
        <w:t>Secure panels, accessories, and trim in place, rigid, level, and square</w:t>
      </w:r>
      <w:r w:rsidRPr="001418FA">
        <w:t>.</w:t>
      </w:r>
    </w:p>
    <w:p w14:paraId="626A179F" w14:textId="77777777" w:rsidR="00846070" w:rsidRPr="001418FA" w:rsidRDefault="00846070" w:rsidP="00321C01">
      <w:pPr>
        <w:pStyle w:val="Heading2"/>
        <w:keepNext w:val="0"/>
        <w:spacing w:line="276" w:lineRule="auto"/>
      </w:pPr>
      <w:r>
        <w:t>ADJUSTING</w:t>
      </w:r>
    </w:p>
    <w:p w14:paraId="1B190F1F" w14:textId="77777777" w:rsidR="00846070" w:rsidRPr="00271022" w:rsidRDefault="00846070" w:rsidP="00321C01">
      <w:pPr>
        <w:pStyle w:val="Heading4"/>
        <w:spacing w:line="276" w:lineRule="auto"/>
      </w:pPr>
      <w:r>
        <w:t>Where minor surface damage has occurred, touch-up by methods recommended by manufacturer</w:t>
      </w:r>
      <w:r w:rsidRPr="001418FA">
        <w:t>.</w:t>
      </w:r>
      <w:r>
        <w:t xml:space="preserve"> Remove and replace damaged materials that cannot be satisfactorily repaired.</w:t>
      </w:r>
    </w:p>
    <w:p w14:paraId="2B65E25E" w14:textId="77777777" w:rsidR="00846070" w:rsidRPr="001418FA" w:rsidRDefault="00846070" w:rsidP="00321C01">
      <w:pPr>
        <w:pStyle w:val="Heading2"/>
        <w:keepNext w:val="0"/>
        <w:spacing w:line="276" w:lineRule="auto"/>
      </w:pPr>
      <w:r w:rsidRPr="001418FA">
        <w:t>CLEANING</w:t>
      </w:r>
    </w:p>
    <w:p w14:paraId="7EA9FC46" w14:textId="77777777" w:rsidR="00846070" w:rsidRPr="00271022" w:rsidRDefault="00846070" w:rsidP="00321C01">
      <w:pPr>
        <w:pStyle w:val="Heading4"/>
        <w:spacing w:line="276" w:lineRule="auto"/>
      </w:pPr>
      <w:r w:rsidRPr="001418FA">
        <w:t xml:space="preserve">Upon completion of installation, remove surplus materials, rubbish, </w:t>
      </w:r>
      <w:proofErr w:type="gramStart"/>
      <w:r w:rsidRPr="001418FA">
        <w:t>tools</w:t>
      </w:r>
      <w:proofErr w:type="gramEnd"/>
      <w:r w:rsidRPr="001418FA">
        <w:t xml:space="preserve"> and equipment</w:t>
      </w:r>
      <w:r>
        <w:t xml:space="preserve">, and clean as specified in Section </w:t>
      </w:r>
      <w:r w:rsidRPr="0068405A">
        <w:t>01 74 </w:t>
      </w:r>
      <w:r>
        <w:t>00</w:t>
      </w:r>
      <w:r w:rsidRPr="0068405A">
        <w:t xml:space="preserve"> </w:t>
      </w:r>
      <w:r>
        <w:t>–</w:t>
      </w:r>
      <w:r w:rsidRPr="0068405A">
        <w:t xml:space="preserve"> </w:t>
      </w:r>
      <w:r>
        <w:t>Cleaning and</w:t>
      </w:r>
      <w:r w:rsidRPr="0068405A">
        <w:t xml:space="preserve"> Waste Management</w:t>
      </w:r>
      <w:r w:rsidRPr="001418FA">
        <w:t>.</w:t>
      </w:r>
    </w:p>
    <w:p w14:paraId="5A3FF83F" w14:textId="77777777" w:rsidR="00846070" w:rsidRPr="00271022" w:rsidRDefault="00846070" w:rsidP="00321C01">
      <w:pPr>
        <w:pStyle w:val="Heading4"/>
        <w:spacing w:line="276" w:lineRule="auto"/>
      </w:pPr>
      <w:r>
        <w:t xml:space="preserve">Where necessary, remove dirt and other contaminants in accordance with manufacturer’s cleaning instructions.  </w:t>
      </w:r>
    </w:p>
    <w:p w14:paraId="63237B9A" w14:textId="77777777" w:rsidR="00846070" w:rsidRPr="001418FA" w:rsidRDefault="00846070" w:rsidP="00321C01">
      <w:pPr>
        <w:pStyle w:val="EndOfSection"/>
        <w:spacing w:line="276" w:lineRule="auto"/>
      </w:pPr>
      <w:r w:rsidRPr="001418FA">
        <w:t>END OF SECTION</w:t>
      </w:r>
    </w:p>
    <w:permEnd w:id="186014242"/>
    <w:p w14:paraId="713ED98A" w14:textId="77777777" w:rsidR="007D56C5" w:rsidRDefault="007D56C5" w:rsidP="00034157">
      <w:pPr>
        <w:pStyle w:val="Default"/>
        <w:rPr>
          <w:rFonts w:ascii="Arial" w:eastAsia="Arial" w:hAnsi="Arial" w:cs="Arial"/>
          <w:u w:color="000000"/>
        </w:rPr>
      </w:pPr>
    </w:p>
    <w:p w14:paraId="0EA72C30" w14:textId="77777777" w:rsidR="00D224D2" w:rsidRDefault="00D224D2" w:rsidP="00034157">
      <w:pPr>
        <w:pStyle w:val="Default"/>
        <w:rPr>
          <w:rFonts w:ascii="Arial" w:eastAsia="Arial" w:hAnsi="Arial" w:cs="Arial"/>
          <w:u w:color="000000"/>
        </w:rPr>
      </w:pPr>
    </w:p>
    <w:p w14:paraId="261641A6" w14:textId="77777777" w:rsidR="00D224D2" w:rsidRDefault="00D224D2" w:rsidP="00034157">
      <w:pPr>
        <w:pStyle w:val="Default"/>
        <w:rPr>
          <w:rFonts w:ascii="Arial" w:eastAsia="Arial" w:hAnsi="Arial" w:cs="Arial"/>
          <w:u w:color="000000"/>
        </w:rPr>
      </w:pPr>
    </w:p>
    <w:p w14:paraId="60D6F1CA" w14:textId="77777777" w:rsidR="00D224D2" w:rsidRDefault="00D224D2" w:rsidP="00034157">
      <w:pPr>
        <w:pStyle w:val="Default"/>
        <w:rPr>
          <w:rFonts w:ascii="Arial" w:eastAsia="Arial" w:hAnsi="Arial" w:cs="Arial"/>
          <w:u w:color="000000"/>
        </w:rPr>
      </w:pPr>
    </w:p>
    <w:p w14:paraId="6D341CE3" w14:textId="77777777" w:rsidR="00D224D2" w:rsidRDefault="00D224D2" w:rsidP="00034157">
      <w:pPr>
        <w:pStyle w:val="Default"/>
        <w:rPr>
          <w:rFonts w:ascii="Arial" w:eastAsia="Arial" w:hAnsi="Arial" w:cs="Arial"/>
          <w:u w:color="000000"/>
        </w:rPr>
      </w:pPr>
    </w:p>
    <w:p w14:paraId="57CECB24" w14:textId="77777777" w:rsidR="00342F2D" w:rsidRDefault="00342F2D" w:rsidP="00034157">
      <w:pPr>
        <w:pStyle w:val="Default"/>
        <w:rPr>
          <w:rFonts w:ascii="Arial" w:eastAsia="Arial" w:hAnsi="Arial" w:cs="Arial"/>
          <w:u w:color="000000"/>
        </w:rPr>
      </w:pPr>
    </w:p>
    <w:p w14:paraId="6F7E9FC2" w14:textId="77777777" w:rsidR="00BC244A" w:rsidRDefault="00BC244A" w:rsidP="00034157">
      <w:pPr>
        <w:pStyle w:val="Default"/>
        <w:rPr>
          <w:rFonts w:ascii="Arial" w:eastAsia="Arial" w:hAnsi="Arial" w:cs="Arial"/>
          <w:u w:color="000000"/>
        </w:rPr>
        <w:sectPr w:rsidR="00BC244A" w:rsidSect="00F24C44">
          <w:pgSz w:w="12240" w:h="15840"/>
          <w:pgMar w:top="720" w:right="720" w:bottom="720" w:left="720" w:header="708" w:footer="708" w:gutter="0"/>
          <w:cols w:space="708"/>
          <w:docGrid w:linePitch="360"/>
        </w:sectPr>
      </w:pPr>
    </w:p>
    <w:p w14:paraId="43FEF9BD" w14:textId="7CC6B4BD" w:rsidR="00342F2D" w:rsidRDefault="009B4A91"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62544" behindDoc="0" locked="0" layoutInCell="1" allowOverlap="1" wp14:anchorId="51CFE145" wp14:editId="2A199F9F">
            <wp:simplePos x="0" y="0"/>
            <wp:positionH relativeFrom="column">
              <wp:posOffset>-904672</wp:posOffset>
            </wp:positionH>
            <wp:positionV relativeFrom="paragraph">
              <wp:posOffset>-924128</wp:posOffset>
            </wp:positionV>
            <wp:extent cx="10083627" cy="7791856"/>
            <wp:effectExtent l="0" t="0" r="635" b="6350"/>
            <wp:wrapNone/>
            <wp:docPr id="203552366" name="Picture 1" descr="A poster of a room with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2366" name="Picture 1" descr="A poster of a room with a drawing&#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10092882" cy="7799007"/>
                    </a:xfrm>
                    <a:prstGeom prst="rect">
                      <a:avLst/>
                    </a:prstGeom>
                  </pic:spPr>
                </pic:pic>
              </a:graphicData>
            </a:graphic>
            <wp14:sizeRelH relativeFrom="page">
              <wp14:pctWidth>0</wp14:pctWidth>
            </wp14:sizeRelH>
            <wp14:sizeRelV relativeFrom="page">
              <wp14:pctHeight>0</wp14:pctHeight>
            </wp14:sizeRelV>
          </wp:anchor>
        </w:drawing>
      </w:r>
    </w:p>
    <w:p w14:paraId="79511B31" w14:textId="692019CD" w:rsidR="00D71C68" w:rsidRDefault="00D71C68" w:rsidP="00034157">
      <w:pPr>
        <w:pStyle w:val="Default"/>
        <w:rPr>
          <w:rFonts w:ascii="Arial" w:eastAsia="Arial" w:hAnsi="Arial" w:cs="Arial"/>
          <w:u w:color="000000"/>
        </w:rPr>
      </w:pPr>
    </w:p>
    <w:p w14:paraId="0F8ACD27" w14:textId="647F254C" w:rsidR="00D71C68" w:rsidRDefault="00D71C68">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2671719B" w14:textId="4B2F2AB1" w:rsidR="00342F2D" w:rsidRDefault="001F18BC"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63568" behindDoc="0" locked="0" layoutInCell="1" allowOverlap="1" wp14:anchorId="5C88CE63" wp14:editId="0FEFA40B">
            <wp:simplePos x="0" y="0"/>
            <wp:positionH relativeFrom="column">
              <wp:posOffset>-904672</wp:posOffset>
            </wp:positionH>
            <wp:positionV relativeFrom="paragraph">
              <wp:posOffset>-904672</wp:posOffset>
            </wp:positionV>
            <wp:extent cx="10038944" cy="7757328"/>
            <wp:effectExtent l="0" t="0" r="0" b="2540"/>
            <wp:wrapNone/>
            <wp:docPr id="568351243" name="Picture 2" descr="A poster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51243" name="Picture 2" descr="A poster of a house&#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0050286" cy="7766092"/>
                    </a:xfrm>
                    <a:prstGeom prst="rect">
                      <a:avLst/>
                    </a:prstGeom>
                  </pic:spPr>
                </pic:pic>
              </a:graphicData>
            </a:graphic>
            <wp14:sizeRelH relativeFrom="page">
              <wp14:pctWidth>0</wp14:pctWidth>
            </wp14:sizeRelH>
            <wp14:sizeRelV relativeFrom="page">
              <wp14:pctHeight>0</wp14:pctHeight>
            </wp14:sizeRelV>
          </wp:anchor>
        </w:drawing>
      </w:r>
    </w:p>
    <w:p w14:paraId="0DF63E10" w14:textId="42496B90" w:rsidR="00D224D2" w:rsidRDefault="00D224D2" w:rsidP="00034157">
      <w:pPr>
        <w:pStyle w:val="Default"/>
        <w:rPr>
          <w:rFonts w:ascii="Arial" w:eastAsia="Arial" w:hAnsi="Arial" w:cs="Arial"/>
          <w:u w:color="000000"/>
        </w:rPr>
      </w:pPr>
    </w:p>
    <w:p w14:paraId="6581F98F" w14:textId="0CF9188A" w:rsidR="00155A72" w:rsidRDefault="00155A72" w:rsidP="00034157">
      <w:pPr>
        <w:pStyle w:val="Default"/>
        <w:rPr>
          <w:rFonts w:ascii="Arial" w:eastAsia="Arial" w:hAnsi="Arial" w:cs="Arial"/>
          <w:u w:color="000000"/>
        </w:rPr>
        <w:sectPr w:rsidR="00155A72" w:rsidSect="00F24C44">
          <w:pgSz w:w="15840" w:h="12240" w:orient="landscape"/>
          <w:pgMar w:top="1440" w:right="1440" w:bottom="1440" w:left="1440" w:header="708" w:footer="708" w:gutter="0"/>
          <w:cols w:space="708"/>
          <w:docGrid w:linePitch="360"/>
        </w:sectPr>
      </w:pPr>
    </w:p>
    <w:p w14:paraId="49F64476" w14:textId="7EF7A121" w:rsidR="007C25BF" w:rsidRDefault="007C25BF" w:rsidP="00034157">
      <w:pPr>
        <w:pStyle w:val="Default"/>
        <w:rPr>
          <w:rFonts w:ascii="Arial" w:eastAsia="Arial" w:hAnsi="Arial" w:cs="Arial"/>
          <w:u w:color="000000"/>
        </w:rPr>
        <w:sectPr w:rsidR="007C25BF" w:rsidSect="00F24C44">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58447" behindDoc="0" locked="0" layoutInCell="1" allowOverlap="1" wp14:anchorId="462B8B70" wp14:editId="021481C9">
            <wp:simplePos x="0" y="0"/>
            <wp:positionH relativeFrom="column">
              <wp:posOffset>-895149</wp:posOffset>
            </wp:positionH>
            <wp:positionV relativeFrom="paragraph">
              <wp:posOffset>-972152</wp:posOffset>
            </wp:positionV>
            <wp:extent cx="10126958" cy="7825339"/>
            <wp:effectExtent l="0" t="0" r="0" b="0"/>
            <wp:wrapNone/>
            <wp:docPr id="1331136765" name="Picture 4"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36765" name="Picture 4" descr="A poster of a house with instructions&#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10136420" cy="7832650"/>
                    </a:xfrm>
                    <a:prstGeom prst="rect">
                      <a:avLst/>
                    </a:prstGeom>
                  </pic:spPr>
                </pic:pic>
              </a:graphicData>
            </a:graphic>
            <wp14:sizeRelH relativeFrom="page">
              <wp14:pctWidth>0</wp14:pctWidth>
            </wp14:sizeRelH>
            <wp14:sizeRelV relativeFrom="page">
              <wp14:pctHeight>0</wp14:pctHeight>
            </wp14:sizeRelV>
          </wp:anchor>
        </w:drawing>
      </w:r>
    </w:p>
    <w:p w14:paraId="1FD4D04B" w14:textId="35F565CC" w:rsidR="00E97B87" w:rsidRDefault="004B057A" w:rsidP="00034157">
      <w:pPr>
        <w:pStyle w:val="Default"/>
        <w:rPr>
          <w:rFonts w:ascii="Arial" w:eastAsia="Arial" w:hAnsi="Arial" w:cs="Arial"/>
          <w:u w:color="000000"/>
        </w:rPr>
      </w:pPr>
      <w:r>
        <w:rPr>
          <w:noProof/>
        </w:rPr>
        <w:lastRenderedPageBreak/>
        <w:drawing>
          <wp:anchor distT="0" distB="0" distL="114300" distR="114300" simplePos="0" relativeHeight="251660496" behindDoc="0" locked="0" layoutInCell="1" allowOverlap="1" wp14:anchorId="15B34173" wp14:editId="7C12DB3E">
            <wp:simplePos x="0" y="0"/>
            <wp:positionH relativeFrom="column">
              <wp:posOffset>-894945</wp:posOffset>
            </wp:positionH>
            <wp:positionV relativeFrom="paragraph">
              <wp:posOffset>-914401</wp:posOffset>
            </wp:positionV>
            <wp:extent cx="10038945" cy="7757329"/>
            <wp:effectExtent l="0" t="0" r="0" b="2540"/>
            <wp:wrapNone/>
            <wp:docPr id="890322632" name="Picture 2" descr="A poster of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22632" name="Picture 2" descr="A poster of a gym&#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0045929" cy="7762726"/>
                    </a:xfrm>
                    <a:prstGeom prst="rect">
                      <a:avLst/>
                    </a:prstGeom>
                  </pic:spPr>
                </pic:pic>
              </a:graphicData>
            </a:graphic>
            <wp14:sizeRelH relativeFrom="page">
              <wp14:pctWidth>0</wp14:pctWidth>
            </wp14:sizeRelH>
            <wp14:sizeRelV relativeFrom="page">
              <wp14:pctHeight>0</wp14:pctHeight>
            </wp14:sizeRelV>
          </wp:anchor>
        </w:drawing>
      </w:r>
    </w:p>
    <w:p w14:paraId="54EB1056" w14:textId="4625BDC1" w:rsidR="004B057A" w:rsidRPr="004B057A" w:rsidRDefault="004B057A" w:rsidP="004B057A"/>
    <w:p w14:paraId="6C9AD304" w14:textId="77777777" w:rsidR="004B057A" w:rsidRPr="004B057A" w:rsidRDefault="004B057A" w:rsidP="004B057A"/>
    <w:p w14:paraId="6FCAD0C0" w14:textId="77777777" w:rsidR="004B057A" w:rsidRDefault="004B057A" w:rsidP="004B057A">
      <w:pPr>
        <w:rPr>
          <w:rFonts w:ascii="Arial" w:eastAsia="Arial" w:hAnsi="Arial" w:cs="Arial"/>
          <w:color w:val="000000"/>
          <w:sz w:val="22"/>
          <w:szCs w:val="22"/>
          <w:u w:color="000000"/>
          <w:bdr w:val="nil"/>
          <w14:textOutline w14:w="0" w14:cap="flat" w14:cmpd="sng" w14:algn="ctr">
            <w14:noFill/>
            <w14:prstDash w14:val="solid"/>
            <w14:bevel/>
          </w14:textOutline>
        </w:rPr>
      </w:pPr>
    </w:p>
    <w:p w14:paraId="5BE2808F" w14:textId="024CCD1F" w:rsidR="004B057A" w:rsidRDefault="004B057A" w:rsidP="004B057A">
      <w:pPr>
        <w:tabs>
          <w:tab w:val="left" w:pos="1808"/>
        </w:tabs>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color w:val="000000"/>
          <w:sz w:val="22"/>
          <w:szCs w:val="22"/>
          <w:u w:color="000000"/>
          <w:bdr w:val="nil"/>
          <w14:textOutline w14:w="0" w14:cap="flat" w14:cmpd="sng" w14:algn="ctr">
            <w14:noFill/>
            <w14:prstDash w14:val="solid"/>
            <w14:bevel/>
          </w14:textOutline>
        </w:rPr>
        <w:tab/>
      </w:r>
    </w:p>
    <w:p w14:paraId="4B2B9257" w14:textId="4A1F831A" w:rsidR="004B057A" w:rsidRPr="004B057A" w:rsidRDefault="004B057A" w:rsidP="004B057A">
      <w:pPr>
        <w:tabs>
          <w:tab w:val="left" w:pos="1808"/>
        </w:tabs>
        <w:sectPr w:rsidR="004B057A" w:rsidRPr="004B057A" w:rsidSect="00F24C44">
          <w:pgSz w:w="15840" w:h="12240" w:orient="landscape"/>
          <w:pgMar w:top="1440" w:right="1440" w:bottom="1440" w:left="1440" w:header="708" w:footer="708" w:gutter="0"/>
          <w:cols w:space="708"/>
          <w:docGrid w:linePitch="360"/>
        </w:sectPr>
      </w:pPr>
      <w:r>
        <w:tab/>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584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3F231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58431;mso-wrap-edited:f;mso-width-percent:0;mso-height-percent:0;mso-position-horizontal-relative:text;mso-position-vertical-relative:text;mso-width-percent:0;mso-height-percent:0">
            <v:imagedata r:id="rId154" o:title=""/>
          </v:shape>
          <o:OLEObject Type="Embed" ProgID="Word.Document.12" ShapeID="_x0000_s2050" DrawAspect="Content" ObjectID="_1774158260" r:id="rId155">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To start a claim, a Warranty Claim Form can be filled out and sent to Chameleon. If there are any questions, please contact Chameleon’s customer service at 1 (780) 454 4430 or at info@chamclad.com.</w:t>
      </w:r>
    </w:p>
    <w:p w14:paraId="0CDAAE14" w14:textId="77777777" w:rsidR="00342F2D" w:rsidRPr="002B7531" w:rsidRDefault="00342F2D" w:rsidP="00342F2D">
      <w:pPr>
        <w:pStyle w:val="BodyA"/>
        <w:spacing w:before="240"/>
        <w:rPr>
          <w:rFonts w:cs="Arial"/>
        </w:rPr>
      </w:pPr>
      <w:r w:rsidRPr="002B7531">
        <w:rPr>
          <w:rFonts w:cs="Arial"/>
        </w:rPr>
        <w:t>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the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ncluding, but not limited to failing to ensure proper spacing for expansion and contraction. When storing the product prior to installation, it is important that it is not left uninstalled in direct sunlight. Leaving uninstalled product in direct sunlight will void the Warranty.</w:t>
      </w:r>
    </w:p>
    <w:p w14:paraId="24E120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6"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Any person to whom product is supplied under the terms of the Warranty shall only be entitled to benefits of the unexpired term of the Warranty applicable to the product originally installed.</w:t>
      </w:r>
    </w:p>
    <w:p w14:paraId="5562DE44"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832DBE">
      <w:pPr>
        <w:pStyle w:val="ListParagraph"/>
        <w:numPr>
          <w:ilvl w:val="0"/>
          <w:numId w:val="58"/>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7"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w:t>
      </w:r>
      <w:proofErr w:type="spellStart"/>
      <w:r w:rsidRPr="002B7531">
        <w:rPr>
          <w:rFonts w:cs="Arial"/>
        </w:rPr>
        <w:t>ChamClad</w:t>
      </w:r>
      <w:proofErr w:type="spellEnd"/>
      <w:r w:rsidRPr="002B7531">
        <w:rPr>
          <w:rFonts w:cs="Arial"/>
        </w:rPr>
        <w:t>®. When asked, the owner or transferee will be responsible to provide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w:t>
      </w: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proofErr w:type="spellStart"/>
      <w:r w:rsidRPr="001F1053">
        <w:rPr>
          <w:rFonts w:ascii="Arial" w:hAnsi="Arial" w:cs="Arial"/>
          <w:shd w:val="clear" w:color="auto" w:fill="FFFFFF"/>
          <w:lang w:val="en-US"/>
        </w:rPr>
        <w:t>ChamClad</w:t>
      </w:r>
      <w:proofErr w:type="spellEnd"/>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xml:space="preserve"> or caustic solvents to clean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panels as they can damage the panel finish and could void the warranty.  To avoid streaking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832DBE">
      <w:pPr>
        <w:pStyle w:val="Default"/>
        <w:numPr>
          <w:ilvl w:val="0"/>
          <w:numId w:val="60"/>
        </w:numPr>
        <w:jc w:val="both"/>
        <w:rPr>
          <w:rFonts w:ascii="Arial" w:eastAsia="Arial" w:hAnsi="Arial" w:cs="Arial"/>
        </w:rPr>
      </w:pPr>
      <w:r w:rsidRPr="001F1053">
        <w:rPr>
          <w:rFonts w:ascii="Arial" w:hAnsi="Arial" w:cs="Arial"/>
          <w:lang w:val="en-US"/>
        </w:rPr>
        <w:t>Follow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832DBE">
      <w:pPr>
        <w:pStyle w:val="Default"/>
        <w:numPr>
          <w:ilvl w:val="0"/>
          <w:numId w:val="60"/>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8"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59"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07 46 33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07 42 93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09 54 55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 xml:space="preserve">09 78 25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F24C4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0AB723" w14:textId="77777777" w:rsidR="00A1421D" w:rsidRDefault="00A1421D" w:rsidP="00A86D75">
      <w:r>
        <w:separator/>
      </w:r>
    </w:p>
  </w:endnote>
  <w:endnote w:type="continuationSeparator" w:id="0">
    <w:p w14:paraId="26BE834F" w14:textId="77777777" w:rsidR="00A1421D" w:rsidRDefault="00A1421D" w:rsidP="00A86D75">
      <w:r>
        <w:continuationSeparator/>
      </w:r>
    </w:p>
  </w:endnote>
  <w:endnote w:type="continuationNotice" w:id="1">
    <w:p w14:paraId="6758266C" w14:textId="77777777" w:rsidR="00A1421D" w:rsidRDefault="00A142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5C6BC5" w14:textId="77777777" w:rsidR="00A1421D" w:rsidRDefault="00A1421D" w:rsidP="00A86D75">
      <w:r>
        <w:separator/>
      </w:r>
    </w:p>
  </w:footnote>
  <w:footnote w:type="continuationSeparator" w:id="0">
    <w:p w14:paraId="2619DECD" w14:textId="77777777" w:rsidR="00A1421D" w:rsidRDefault="00A1421D" w:rsidP="00A86D75">
      <w:r>
        <w:continuationSeparator/>
      </w:r>
    </w:p>
  </w:footnote>
  <w:footnote w:type="continuationNotice" w:id="1">
    <w:p w14:paraId="1441A418" w14:textId="77777777" w:rsidR="00A1421D" w:rsidRDefault="00A1421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AE2572"/>
    <w:multiLevelType w:val="hybridMultilevel"/>
    <w:tmpl w:val="612C5B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823425"/>
    <w:multiLevelType w:val="multilevel"/>
    <w:tmpl w:val="F8D82786"/>
    <w:lvl w:ilvl="0">
      <w:start w:val="1"/>
      <w:numFmt w:val="decimal"/>
      <w:lvlRestart w:val="0"/>
      <w:pStyle w:val="Heading1"/>
      <w:lvlText w:val="Part %1"/>
      <w:lvlJc w:val="left"/>
      <w:pPr>
        <w:tabs>
          <w:tab w:val="num" w:pos="1440"/>
        </w:tabs>
        <w:ind w:left="1440" w:hanging="1440"/>
      </w:pPr>
    </w:lvl>
    <w:lvl w:ilvl="1">
      <w:start w:val="1"/>
      <w:numFmt w:val="decimal"/>
      <w:pStyle w:val="Heading2"/>
      <w:lvlText w:val="%1.%2"/>
      <w:lvlJc w:val="left"/>
      <w:pPr>
        <w:tabs>
          <w:tab w:val="num" w:pos="1440"/>
        </w:tabs>
        <w:ind w:left="1440" w:hanging="1440"/>
      </w:pPr>
    </w:lvl>
    <w:lvl w:ilvl="2">
      <w:start w:val="1"/>
      <w:numFmt w:val="lowerLetter"/>
      <w:pStyle w:val="Heading3"/>
      <w:lvlText w:val="%3."/>
      <w:lvlJc w:val="left"/>
      <w:pPr>
        <w:ind w:left="1080" w:hanging="360"/>
      </w:pPr>
    </w:lvl>
    <w:lvl w:ilvl="3">
      <w:start w:val="1"/>
      <w:numFmt w:val="decimal"/>
      <w:pStyle w:val="Heading4"/>
      <w:lvlText w:val=".%4"/>
      <w:lvlJc w:val="left"/>
      <w:pPr>
        <w:tabs>
          <w:tab w:val="num" w:pos="2160"/>
        </w:tabs>
        <w:ind w:left="2160" w:hanging="720"/>
      </w:p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6"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05301BC"/>
    <w:multiLevelType w:val="hybridMultilevel"/>
    <w:tmpl w:val="9468F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40"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5DF41520"/>
    <w:multiLevelType w:val="hybridMultilevel"/>
    <w:tmpl w:val="596E4A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6"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7"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88E4F63"/>
    <w:multiLevelType w:val="hybridMultilevel"/>
    <w:tmpl w:val="011AB552"/>
    <w:numStyleLink w:val="ImportedStyle5"/>
  </w:abstractNum>
  <w:abstractNum w:abstractNumId="49"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71F75E0C"/>
    <w:multiLevelType w:val="hybridMultilevel"/>
    <w:tmpl w:val="A17A5010"/>
    <w:numStyleLink w:val="ImportedStyle4"/>
  </w:abstractNum>
  <w:abstractNum w:abstractNumId="56" w15:restartNumberingAfterBreak="0">
    <w:nsid w:val="77D44ACD"/>
    <w:multiLevelType w:val="hybridMultilevel"/>
    <w:tmpl w:val="F754E916"/>
    <w:numStyleLink w:val="ImportedStyle10"/>
  </w:abstractNum>
  <w:abstractNum w:abstractNumId="57"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BDC0C11"/>
    <w:multiLevelType w:val="hybridMultilevel"/>
    <w:tmpl w:val="361092D4"/>
    <w:numStyleLink w:val="ImportedStyle1"/>
  </w:abstractNum>
  <w:abstractNum w:abstractNumId="62"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5"/>
  </w:num>
  <w:num w:numId="2" w16cid:durableId="500776122">
    <w:abstractNumId w:val="38"/>
  </w:num>
  <w:num w:numId="3" w16cid:durableId="1551577432">
    <w:abstractNumId w:val="5"/>
  </w:num>
  <w:num w:numId="4" w16cid:durableId="1010446021">
    <w:abstractNumId w:val="58"/>
  </w:num>
  <w:num w:numId="5" w16cid:durableId="1200777146">
    <w:abstractNumId w:val="43"/>
  </w:num>
  <w:num w:numId="6" w16cid:durableId="450982470">
    <w:abstractNumId w:val="42"/>
    <w:lvlOverride w:ilvl="0">
      <w:startOverride w:val="2"/>
    </w:lvlOverride>
  </w:num>
  <w:num w:numId="7" w16cid:durableId="874125101">
    <w:abstractNumId w:val="46"/>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5"/>
    <w:lvlOverride w:ilvl="0">
      <w:lvl w:ilvl="0" w:tplc="5F90ADF4">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7"/>
  </w:num>
  <w:num w:numId="12" w16cid:durableId="1972243087">
    <w:abstractNumId w:val="48"/>
    <w:lvlOverride w:ilvl="0">
      <w:lvl w:ilvl="0" w:tplc="80FA85F4">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4"/>
  </w:num>
  <w:num w:numId="16" w16cid:durableId="1383288981">
    <w:abstractNumId w:val="37"/>
  </w:num>
  <w:num w:numId="17" w16cid:durableId="1232086299">
    <w:abstractNumId w:val="26"/>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4"/>
  </w:num>
  <w:num w:numId="23" w16cid:durableId="1261723184">
    <w:abstractNumId w:val="52"/>
  </w:num>
  <w:num w:numId="24" w16cid:durableId="113254749">
    <w:abstractNumId w:val="29"/>
  </w:num>
  <w:num w:numId="25" w16cid:durableId="114061174">
    <w:abstractNumId w:val="23"/>
  </w:num>
  <w:num w:numId="26" w16cid:durableId="364208939">
    <w:abstractNumId w:val="22"/>
  </w:num>
  <w:num w:numId="27" w16cid:durableId="259683441">
    <w:abstractNumId w:val="27"/>
  </w:num>
  <w:num w:numId="28" w16cid:durableId="5207229">
    <w:abstractNumId w:val="45"/>
  </w:num>
  <w:num w:numId="29" w16cid:durableId="1009065571">
    <w:abstractNumId w:val="14"/>
  </w:num>
  <w:num w:numId="30" w16cid:durableId="2063945035">
    <w:abstractNumId w:val="28"/>
  </w:num>
  <w:num w:numId="31" w16cid:durableId="2057702745">
    <w:abstractNumId w:val="40"/>
  </w:num>
  <w:num w:numId="32" w16cid:durableId="709570087">
    <w:abstractNumId w:val="17"/>
  </w:num>
  <w:num w:numId="33" w16cid:durableId="147063585">
    <w:abstractNumId w:val="41"/>
  </w:num>
  <w:num w:numId="34" w16cid:durableId="1839274742">
    <w:abstractNumId w:val="9"/>
  </w:num>
  <w:num w:numId="35" w16cid:durableId="986084716">
    <w:abstractNumId w:val="53"/>
  </w:num>
  <w:num w:numId="36" w16cid:durableId="102382986">
    <w:abstractNumId w:val="7"/>
  </w:num>
  <w:num w:numId="37" w16cid:durableId="505637279">
    <w:abstractNumId w:val="36"/>
  </w:num>
  <w:num w:numId="38" w16cid:durableId="1860271515">
    <w:abstractNumId w:val="2"/>
  </w:num>
  <w:num w:numId="39" w16cid:durableId="1709258244">
    <w:abstractNumId w:val="59"/>
  </w:num>
  <w:num w:numId="40" w16cid:durableId="260574934">
    <w:abstractNumId w:val="50"/>
  </w:num>
  <w:num w:numId="41" w16cid:durableId="1354845685">
    <w:abstractNumId w:val="51"/>
  </w:num>
  <w:num w:numId="42" w16cid:durableId="113863391">
    <w:abstractNumId w:val="31"/>
  </w:num>
  <w:num w:numId="43" w16cid:durableId="323893358">
    <w:abstractNumId w:val="19"/>
  </w:num>
  <w:num w:numId="44" w16cid:durableId="1143238322">
    <w:abstractNumId w:val="47"/>
  </w:num>
  <w:num w:numId="45" w16cid:durableId="1027871278">
    <w:abstractNumId w:val="12"/>
  </w:num>
  <w:num w:numId="46" w16cid:durableId="1292246914">
    <w:abstractNumId w:val="60"/>
  </w:num>
  <w:num w:numId="47" w16cid:durableId="1623488941">
    <w:abstractNumId w:val="35"/>
  </w:num>
  <w:num w:numId="48" w16cid:durableId="922494125">
    <w:abstractNumId w:val="24"/>
  </w:num>
  <w:num w:numId="49" w16cid:durableId="2118285456">
    <w:abstractNumId w:val="62"/>
  </w:num>
  <w:num w:numId="50" w16cid:durableId="890577825">
    <w:abstractNumId w:val="6"/>
  </w:num>
  <w:num w:numId="51" w16cid:durableId="719212517">
    <w:abstractNumId w:val="30"/>
  </w:num>
  <w:num w:numId="52" w16cid:durableId="1253661706">
    <w:abstractNumId w:val="33"/>
  </w:num>
  <w:num w:numId="53" w16cid:durableId="1215777366">
    <w:abstractNumId w:val="63"/>
  </w:num>
  <w:num w:numId="54" w16cid:durableId="1829011138">
    <w:abstractNumId w:val="13"/>
  </w:num>
  <w:num w:numId="55" w16cid:durableId="1848401884">
    <w:abstractNumId w:val="39"/>
  </w:num>
  <w:num w:numId="56" w16cid:durableId="751584026">
    <w:abstractNumId w:val="61"/>
  </w:num>
  <w:num w:numId="57" w16cid:durableId="1464158357">
    <w:abstractNumId w:val="56"/>
  </w:num>
  <w:num w:numId="58" w16cid:durableId="1891306880">
    <w:abstractNumId w:val="61"/>
    <w:lvlOverride w:ilvl="0">
      <w:startOverride w:val="15"/>
    </w:lvlOverride>
  </w:num>
  <w:num w:numId="59" w16cid:durableId="1386953668">
    <w:abstractNumId w:val="15"/>
  </w:num>
  <w:num w:numId="60" w16cid:durableId="1568538834">
    <w:abstractNumId w:val="49"/>
  </w:num>
  <w:num w:numId="61" w16cid:durableId="2015566893">
    <w:abstractNumId w:val="16"/>
  </w:num>
  <w:num w:numId="62" w16cid:durableId="1810246817">
    <w:abstractNumId w:val="44"/>
  </w:num>
  <w:num w:numId="63" w16cid:durableId="1755085072">
    <w:abstractNumId w:val="32"/>
  </w:num>
  <w:num w:numId="64" w16cid:durableId="1026835851">
    <w:abstractNumId w:val="0"/>
    <w:lvlOverride w:ilvl="0">
      <w:startOverride w:val="1"/>
      <w:lvl w:ilvl="0">
        <w:start w:val="1"/>
        <w:numFmt w:val="decimal"/>
        <w:lvlText w:val="%1"/>
        <w:lvlJc w:val="left"/>
      </w:lvl>
    </w:lvlOverride>
    <w:lvlOverride w:ilvl="1">
      <w:startOverride w:val="1"/>
      <w:lvl w:ilvl="1">
        <w:start w:val="1"/>
        <w:numFmt w:val="decimal"/>
        <w:lvlText w:val="%1.%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65" w16cid:durableId="1920941033">
    <w:abstractNumId w:val="21"/>
  </w:num>
  <w:num w:numId="66" w16cid:durableId="75074097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5183"/>
    <w:rsid w:val="000155ED"/>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01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1643"/>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6FB3"/>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06B4"/>
    <w:rsid w:val="000F10C6"/>
    <w:rsid w:val="000F1CE9"/>
    <w:rsid w:val="000F1F9F"/>
    <w:rsid w:val="000F35F7"/>
    <w:rsid w:val="000F3A15"/>
    <w:rsid w:val="000F3AC1"/>
    <w:rsid w:val="000F4FD1"/>
    <w:rsid w:val="000F50CF"/>
    <w:rsid w:val="000F5B5C"/>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5A72"/>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2E6D"/>
    <w:rsid w:val="001B305B"/>
    <w:rsid w:val="001B3BE3"/>
    <w:rsid w:val="001B728B"/>
    <w:rsid w:val="001B7FC1"/>
    <w:rsid w:val="001C004B"/>
    <w:rsid w:val="001C02F0"/>
    <w:rsid w:val="001C087E"/>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8BC"/>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A81"/>
    <w:rsid w:val="00221C63"/>
    <w:rsid w:val="0022222A"/>
    <w:rsid w:val="0022241E"/>
    <w:rsid w:val="00223442"/>
    <w:rsid w:val="002235BC"/>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3437"/>
    <w:rsid w:val="002541B6"/>
    <w:rsid w:val="00254524"/>
    <w:rsid w:val="00255833"/>
    <w:rsid w:val="002559CE"/>
    <w:rsid w:val="00255C2C"/>
    <w:rsid w:val="00255C5B"/>
    <w:rsid w:val="00257B8E"/>
    <w:rsid w:val="00257E4F"/>
    <w:rsid w:val="00260A7E"/>
    <w:rsid w:val="00260F8E"/>
    <w:rsid w:val="00261337"/>
    <w:rsid w:val="002614FC"/>
    <w:rsid w:val="00261B96"/>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6B7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4716"/>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59E"/>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33E"/>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C01"/>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31"/>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70F"/>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4076"/>
    <w:rsid w:val="003D408F"/>
    <w:rsid w:val="003D4673"/>
    <w:rsid w:val="003D5737"/>
    <w:rsid w:val="003D58D8"/>
    <w:rsid w:val="003D7074"/>
    <w:rsid w:val="003D75C4"/>
    <w:rsid w:val="003E0E89"/>
    <w:rsid w:val="003E15BD"/>
    <w:rsid w:val="003E367E"/>
    <w:rsid w:val="003E3760"/>
    <w:rsid w:val="003E4000"/>
    <w:rsid w:val="003E4244"/>
    <w:rsid w:val="003E4936"/>
    <w:rsid w:val="003E52C9"/>
    <w:rsid w:val="003E6414"/>
    <w:rsid w:val="003E78BE"/>
    <w:rsid w:val="003E7DA0"/>
    <w:rsid w:val="003E7EE9"/>
    <w:rsid w:val="003F09BF"/>
    <w:rsid w:val="003F0A43"/>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057A"/>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228"/>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3F5D"/>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7CE"/>
    <w:rsid w:val="00581B1D"/>
    <w:rsid w:val="005825B3"/>
    <w:rsid w:val="00583752"/>
    <w:rsid w:val="0058513F"/>
    <w:rsid w:val="00585DD5"/>
    <w:rsid w:val="00586810"/>
    <w:rsid w:val="0058681C"/>
    <w:rsid w:val="00586ADF"/>
    <w:rsid w:val="005904A2"/>
    <w:rsid w:val="00591A50"/>
    <w:rsid w:val="00591D02"/>
    <w:rsid w:val="00591E5F"/>
    <w:rsid w:val="00592974"/>
    <w:rsid w:val="0059482A"/>
    <w:rsid w:val="00595350"/>
    <w:rsid w:val="00595DC8"/>
    <w:rsid w:val="00595E54"/>
    <w:rsid w:val="00596565"/>
    <w:rsid w:val="00596D23"/>
    <w:rsid w:val="00596FDA"/>
    <w:rsid w:val="005A014D"/>
    <w:rsid w:val="005A1112"/>
    <w:rsid w:val="005A1131"/>
    <w:rsid w:val="005A1BA8"/>
    <w:rsid w:val="005A229D"/>
    <w:rsid w:val="005A284D"/>
    <w:rsid w:val="005A2D25"/>
    <w:rsid w:val="005A3013"/>
    <w:rsid w:val="005A3C99"/>
    <w:rsid w:val="005A4285"/>
    <w:rsid w:val="005A484E"/>
    <w:rsid w:val="005A4B43"/>
    <w:rsid w:val="005A5ADF"/>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28B9"/>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62A"/>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05A"/>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60BA"/>
    <w:rsid w:val="006C68DB"/>
    <w:rsid w:val="006C68EA"/>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17D5E"/>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2E02"/>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25BF"/>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2DBE"/>
    <w:rsid w:val="00833E85"/>
    <w:rsid w:val="00834532"/>
    <w:rsid w:val="00835410"/>
    <w:rsid w:val="00836801"/>
    <w:rsid w:val="008369A9"/>
    <w:rsid w:val="00836C31"/>
    <w:rsid w:val="00840173"/>
    <w:rsid w:val="00840207"/>
    <w:rsid w:val="008412F0"/>
    <w:rsid w:val="00841827"/>
    <w:rsid w:val="008420E7"/>
    <w:rsid w:val="00842326"/>
    <w:rsid w:val="008423D1"/>
    <w:rsid w:val="008428F1"/>
    <w:rsid w:val="00842AE3"/>
    <w:rsid w:val="00843176"/>
    <w:rsid w:val="00843C16"/>
    <w:rsid w:val="00843FB5"/>
    <w:rsid w:val="00844A26"/>
    <w:rsid w:val="0084548C"/>
    <w:rsid w:val="0084551E"/>
    <w:rsid w:val="00845CEA"/>
    <w:rsid w:val="00846070"/>
    <w:rsid w:val="008478CE"/>
    <w:rsid w:val="00852249"/>
    <w:rsid w:val="00853BC7"/>
    <w:rsid w:val="0085455A"/>
    <w:rsid w:val="0085595E"/>
    <w:rsid w:val="00856038"/>
    <w:rsid w:val="00856776"/>
    <w:rsid w:val="00856ED7"/>
    <w:rsid w:val="00857392"/>
    <w:rsid w:val="008604EA"/>
    <w:rsid w:val="00860C68"/>
    <w:rsid w:val="00860F64"/>
    <w:rsid w:val="008616FA"/>
    <w:rsid w:val="00861800"/>
    <w:rsid w:val="00861877"/>
    <w:rsid w:val="008626F5"/>
    <w:rsid w:val="00862995"/>
    <w:rsid w:val="00862F7D"/>
    <w:rsid w:val="00863575"/>
    <w:rsid w:val="0086553B"/>
    <w:rsid w:val="00865865"/>
    <w:rsid w:val="00865CE8"/>
    <w:rsid w:val="0087013B"/>
    <w:rsid w:val="0087084E"/>
    <w:rsid w:val="00870C34"/>
    <w:rsid w:val="008715BF"/>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0E87"/>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1FC3"/>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DA3"/>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50CAB"/>
    <w:rsid w:val="00951EBC"/>
    <w:rsid w:val="009521D9"/>
    <w:rsid w:val="00953CEA"/>
    <w:rsid w:val="00956960"/>
    <w:rsid w:val="00956B45"/>
    <w:rsid w:val="009579A6"/>
    <w:rsid w:val="00960B38"/>
    <w:rsid w:val="0096140C"/>
    <w:rsid w:val="009615EE"/>
    <w:rsid w:val="00962655"/>
    <w:rsid w:val="00963CC4"/>
    <w:rsid w:val="009649DF"/>
    <w:rsid w:val="00964DCA"/>
    <w:rsid w:val="00965F3F"/>
    <w:rsid w:val="00965F68"/>
    <w:rsid w:val="00966AF1"/>
    <w:rsid w:val="0096725B"/>
    <w:rsid w:val="00967C1E"/>
    <w:rsid w:val="00970C63"/>
    <w:rsid w:val="009716E3"/>
    <w:rsid w:val="00971F8C"/>
    <w:rsid w:val="00972D8E"/>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4A91"/>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21D"/>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8A3"/>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257B"/>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939"/>
    <w:rsid w:val="00AD1EF8"/>
    <w:rsid w:val="00AD255C"/>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48CA"/>
    <w:rsid w:val="00B058B2"/>
    <w:rsid w:val="00B07B26"/>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66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4634"/>
    <w:rsid w:val="00BA4637"/>
    <w:rsid w:val="00BA4881"/>
    <w:rsid w:val="00BA49E0"/>
    <w:rsid w:val="00BA60DF"/>
    <w:rsid w:val="00BB09FC"/>
    <w:rsid w:val="00BB12EE"/>
    <w:rsid w:val="00BB4328"/>
    <w:rsid w:val="00BB58FB"/>
    <w:rsid w:val="00BB6226"/>
    <w:rsid w:val="00BB7E12"/>
    <w:rsid w:val="00BC01CA"/>
    <w:rsid w:val="00BC042E"/>
    <w:rsid w:val="00BC07DD"/>
    <w:rsid w:val="00BC09F9"/>
    <w:rsid w:val="00BC0C23"/>
    <w:rsid w:val="00BC203E"/>
    <w:rsid w:val="00BC244A"/>
    <w:rsid w:val="00BC3360"/>
    <w:rsid w:val="00BC3BCD"/>
    <w:rsid w:val="00BC4184"/>
    <w:rsid w:val="00BC459D"/>
    <w:rsid w:val="00BC4679"/>
    <w:rsid w:val="00BC5AA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BA0"/>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56AB"/>
    <w:rsid w:val="00C17790"/>
    <w:rsid w:val="00C17C46"/>
    <w:rsid w:val="00C2051A"/>
    <w:rsid w:val="00C2165E"/>
    <w:rsid w:val="00C2281B"/>
    <w:rsid w:val="00C22893"/>
    <w:rsid w:val="00C22FD4"/>
    <w:rsid w:val="00C23C98"/>
    <w:rsid w:val="00C25355"/>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1E4F"/>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2041"/>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4CE"/>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C68"/>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0987"/>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4338"/>
    <w:rsid w:val="00DF5BD6"/>
    <w:rsid w:val="00DF7C3C"/>
    <w:rsid w:val="00E01342"/>
    <w:rsid w:val="00E01BFB"/>
    <w:rsid w:val="00E01F18"/>
    <w:rsid w:val="00E02301"/>
    <w:rsid w:val="00E039D9"/>
    <w:rsid w:val="00E03E49"/>
    <w:rsid w:val="00E05543"/>
    <w:rsid w:val="00E05C7C"/>
    <w:rsid w:val="00E06A7F"/>
    <w:rsid w:val="00E06FAD"/>
    <w:rsid w:val="00E0779A"/>
    <w:rsid w:val="00E07A71"/>
    <w:rsid w:val="00E102ED"/>
    <w:rsid w:val="00E103F6"/>
    <w:rsid w:val="00E104F2"/>
    <w:rsid w:val="00E10A16"/>
    <w:rsid w:val="00E10A77"/>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2"/>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1695"/>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5B95"/>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4C44"/>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2732"/>
    <w:rsid w:val="00F638D6"/>
    <w:rsid w:val="00F63CE8"/>
    <w:rsid w:val="00F66267"/>
    <w:rsid w:val="00F665AB"/>
    <w:rsid w:val="00F66725"/>
    <w:rsid w:val="00F66A4C"/>
    <w:rsid w:val="00F6780C"/>
    <w:rsid w:val="00F679EE"/>
    <w:rsid w:val="00F67DC8"/>
    <w:rsid w:val="00F67EC0"/>
    <w:rsid w:val="00F67FC8"/>
    <w:rsid w:val="00F7045D"/>
    <w:rsid w:val="00F70F99"/>
    <w:rsid w:val="00F71407"/>
    <w:rsid w:val="00F71B81"/>
    <w:rsid w:val="00F7262A"/>
    <w:rsid w:val="00F72E5C"/>
    <w:rsid w:val="00F750CB"/>
    <w:rsid w:val="00F761D8"/>
    <w:rsid w:val="00F80CFF"/>
    <w:rsid w:val="00F80E7B"/>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35F9"/>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52941738">
      <w:bodyDiv w:val="1"/>
      <w:marLeft w:val="0"/>
      <w:marRight w:val="0"/>
      <w:marTop w:val="0"/>
      <w:marBottom w:val="0"/>
      <w:divBdr>
        <w:top w:val="none" w:sz="0" w:space="0" w:color="auto"/>
        <w:left w:val="none" w:sz="0" w:space="0" w:color="auto"/>
        <w:bottom w:val="none" w:sz="0" w:space="0" w:color="auto"/>
        <w:right w:val="none" w:sz="0" w:space="0" w:color="auto"/>
      </w:divBdr>
      <w:divsChild>
        <w:div w:id="321814097">
          <w:marLeft w:val="0"/>
          <w:marRight w:val="0"/>
          <w:marTop w:val="0"/>
          <w:marBottom w:val="0"/>
          <w:divBdr>
            <w:top w:val="none" w:sz="0" w:space="0" w:color="auto"/>
            <w:left w:val="none" w:sz="0" w:space="0" w:color="auto"/>
            <w:bottom w:val="none" w:sz="0" w:space="0" w:color="auto"/>
            <w:right w:val="none" w:sz="0" w:space="0" w:color="auto"/>
          </w:divBdr>
        </w:div>
        <w:div w:id="410155574">
          <w:marLeft w:val="0"/>
          <w:marRight w:val="0"/>
          <w:marTop w:val="0"/>
          <w:marBottom w:val="0"/>
          <w:divBdr>
            <w:top w:val="none" w:sz="0" w:space="0" w:color="auto"/>
            <w:left w:val="none" w:sz="0" w:space="0" w:color="auto"/>
            <w:bottom w:val="none" w:sz="0" w:space="0" w:color="auto"/>
            <w:right w:val="none" w:sz="0" w:space="0" w:color="auto"/>
          </w:divBdr>
        </w:div>
        <w:div w:id="497884176">
          <w:marLeft w:val="0"/>
          <w:marRight w:val="0"/>
          <w:marTop w:val="0"/>
          <w:marBottom w:val="0"/>
          <w:divBdr>
            <w:top w:val="none" w:sz="0" w:space="0" w:color="auto"/>
            <w:left w:val="none" w:sz="0" w:space="0" w:color="auto"/>
            <w:bottom w:val="none" w:sz="0" w:space="0" w:color="auto"/>
            <w:right w:val="none" w:sz="0" w:space="0" w:color="auto"/>
          </w:divBdr>
        </w:div>
        <w:div w:id="697462565">
          <w:marLeft w:val="0"/>
          <w:marRight w:val="0"/>
          <w:marTop w:val="0"/>
          <w:marBottom w:val="0"/>
          <w:divBdr>
            <w:top w:val="none" w:sz="0" w:space="0" w:color="auto"/>
            <w:left w:val="none" w:sz="0" w:space="0" w:color="auto"/>
            <w:bottom w:val="none" w:sz="0" w:space="0" w:color="auto"/>
            <w:right w:val="none" w:sz="0" w:space="0" w:color="auto"/>
          </w:divBdr>
        </w:div>
        <w:div w:id="2115204216">
          <w:marLeft w:val="0"/>
          <w:marRight w:val="0"/>
          <w:marTop w:val="0"/>
          <w:marBottom w:val="0"/>
          <w:divBdr>
            <w:top w:val="none" w:sz="0" w:space="0" w:color="auto"/>
            <w:left w:val="none" w:sz="0" w:space="0" w:color="auto"/>
            <w:bottom w:val="none" w:sz="0" w:space="0" w:color="auto"/>
            <w:right w:val="none" w:sz="0" w:space="0" w:color="auto"/>
          </w:divBdr>
        </w:div>
      </w:divsChild>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0754344">
      <w:bodyDiv w:val="1"/>
      <w:marLeft w:val="0"/>
      <w:marRight w:val="0"/>
      <w:marTop w:val="0"/>
      <w:marBottom w:val="0"/>
      <w:divBdr>
        <w:top w:val="none" w:sz="0" w:space="0" w:color="auto"/>
        <w:left w:val="none" w:sz="0" w:space="0" w:color="auto"/>
        <w:bottom w:val="none" w:sz="0" w:space="0" w:color="auto"/>
        <w:right w:val="none" w:sz="0" w:space="0" w:color="auto"/>
      </w:divBdr>
      <w:divsChild>
        <w:div w:id="2001153063">
          <w:marLeft w:val="0"/>
          <w:marRight w:val="0"/>
          <w:marTop w:val="0"/>
          <w:marBottom w:val="0"/>
          <w:divBdr>
            <w:top w:val="none" w:sz="0" w:space="0" w:color="auto"/>
            <w:left w:val="none" w:sz="0" w:space="0" w:color="auto"/>
            <w:bottom w:val="none" w:sz="0" w:space="0" w:color="auto"/>
            <w:right w:val="none" w:sz="0" w:space="0" w:color="auto"/>
          </w:divBdr>
          <w:divsChild>
            <w:div w:id="301009120">
              <w:marLeft w:val="0"/>
              <w:marRight w:val="0"/>
              <w:marTop w:val="0"/>
              <w:marBottom w:val="0"/>
              <w:divBdr>
                <w:top w:val="none" w:sz="0" w:space="0" w:color="auto"/>
                <w:left w:val="none" w:sz="0" w:space="0" w:color="auto"/>
                <w:bottom w:val="none" w:sz="0" w:space="0" w:color="auto"/>
                <w:right w:val="none" w:sz="0" w:space="0" w:color="auto"/>
              </w:divBdr>
              <w:divsChild>
                <w:div w:id="1984507314">
                  <w:marLeft w:val="0"/>
                  <w:marRight w:val="0"/>
                  <w:marTop w:val="0"/>
                  <w:marBottom w:val="0"/>
                  <w:divBdr>
                    <w:top w:val="none" w:sz="0" w:space="0" w:color="auto"/>
                    <w:left w:val="none" w:sz="0" w:space="0" w:color="auto"/>
                    <w:bottom w:val="none" w:sz="0" w:space="0" w:color="auto"/>
                    <w:right w:val="none" w:sz="0" w:space="0" w:color="auto"/>
                  </w:divBdr>
                  <w:divsChild>
                    <w:div w:id="12199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hyperlink" Target="https://chamclad.com/" TargetMode="Externa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jp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fontTable" Target="fontTable.xm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5" Type="http://schemas.openxmlformats.org/officeDocument/2006/relationships/image" Target="media/image69.png"/><Relationship Id="rId150" Type="http://schemas.openxmlformats.org/officeDocument/2006/relationships/image" Target="media/image125.jpg"/><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jpg"/><Relationship Id="rId156" Type="http://schemas.openxmlformats.org/officeDocument/2006/relationships/hyperlink" Target="http://www.chamclad.com"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16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mailto:info@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jp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hyperlink" Target="mailto:info@chamclad.com" TargetMode="Externa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image" Target="media/image128.pn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image" Target="media/image129.emf"/><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 Id="rId80" Type="http://schemas.openxmlformats.org/officeDocument/2006/relationships/footer" Target="footer2.xml"/><Relationship Id="rId155"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BAF0DB44-91DD-4AC2-9E3B-D75B67FC14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12195</Words>
  <Characters>69518</Characters>
  <Application>Microsoft Office Word</Application>
  <DocSecurity>8</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81550</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3</cp:revision>
  <cp:lastPrinted>2024-02-02T18:36:00Z</cp:lastPrinted>
  <dcterms:created xsi:type="dcterms:W3CDTF">2024-04-09T14:58:00Z</dcterms:created>
  <dcterms:modified xsi:type="dcterms:W3CDTF">2024-04-09T14:58:00Z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